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1"/>
        <w:spacing w:after="0" w:line="240" w:lineRule="auto"/>
        <w:contextualSpacing w:val="0"/>
        <w:jc w:val="center"/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ACTIONAID</w:t>
      </w:r>
    </w:p>
    <w:p w:rsidR="00000000" w:rsidDel="00000000" w:rsidP="00000000" w:rsidRDefault="00000000" w:rsidRPr="00000000">
      <w:pPr>
        <w:keepNext w:val="1"/>
        <w:spacing w:after="0" w:line="240" w:lineRule="auto"/>
        <w:contextualSpacing w:val="0"/>
        <w:jc w:val="center"/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Project Manager Progetto SIS.M.I.CO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ActionAid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è un’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 organizzazione internazionale non governativa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che implementa progetti di cooperazione internazionale 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in oltre 45 paesi del mondo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line="240" w:lineRule="auto"/>
        <w:contextualSpacing w:val="0"/>
        <w:jc w:val="both"/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Siamo presenti in Italia da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4"/>
          <w:szCs w:val="24"/>
          <w:rtl w:val="0"/>
        </w:rPr>
        <w:t xml:space="preserve"> 20 anni </w:t>
      </w: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lavorando per produrre cambiamenti nelle relazioni tra comunità povere ed escluse e le istituzioni nazionali ed internazionali. Il quadro di riferimento dei diritti umani ci guida nel lavoro per una ripartizione più equa delle risorse e le opportunità di sviluppo per tutti.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both"/>
      </w:pPr>
      <w:r w:rsidDel="00000000" w:rsidR="00000000" w:rsidRPr="00000000">
        <w:rPr>
          <w:rFonts w:ascii="Cambria" w:cs="Cambria" w:eastAsia="Cambria" w:hAnsi="Cambria"/>
          <w:b w:val="0"/>
          <w:color w:val="000000"/>
          <w:sz w:val="24"/>
          <w:szCs w:val="24"/>
          <w:rtl w:val="0"/>
        </w:rPr>
        <w:t xml:space="preserve">Stiamo cercando un </w:t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center"/>
      </w:pPr>
      <w:r w:rsidDel="00000000" w:rsidR="00000000" w:rsidRPr="00000000">
        <w:rPr>
          <w:rFonts w:ascii="Cambria" w:cs="Cambria" w:eastAsia="Cambria" w:hAnsi="Cambria"/>
          <w:b w:val="1"/>
          <w:color w:val="000000"/>
          <w:sz w:val="28"/>
          <w:szCs w:val="28"/>
          <w:rtl w:val="0"/>
        </w:rPr>
        <w:t xml:space="preserve">Project Manager 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“Progetto SIS.M.I.CO”</w:t>
      </w:r>
      <w:r w:rsidDel="00000000" w:rsidR="00000000" w:rsidRPr="00000000">
        <w:rPr>
          <w:rFonts w:ascii="Cambria" w:cs="Cambria" w:eastAsia="Cambria" w:hAnsi="Cambria"/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left"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che sia in grado di contribuire alla progettazione e allo sviluppo di soluzioni di servizio e delle attività di ActionAid in risposta al terremoto che ha colpito il centro Italia in agosto 2016.</w:t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both"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Nello specifico: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completare la mappatura dei bisogni delle comunità colpite attraverso appositi strumenti informatici di rilevazione;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nutrire la piattaforma informativa collaborativa, a cui ActionAid sta dando supporto, con contenuti diretti e con input sul suo miglioramento a partire dai feedback raccolti sul campo e dai primi test del suo utilizzo;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far conoscere l’azione di monitoraggio di ActionAid ai cittadini, istituzioni e associazioni locali;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organizzare attività e predisporre servizi utili alle comunità colpite a partire dalla rilevazione dei bisogni;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coordinare le attività nei territori colpiti in particolare con quelle condotte a L’Aquila, in Emilia Romagna e le attività della sede centrale;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sviluppare azioni progettuali che promuovano l’accountability della ricostruzione in termini di trasparenza e partecipazione civica della popolazione nel medio e lungo periodo;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rafforzare le procedure e metodologie di intervento dell’organizzazione in contesti di emergenza;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coordinare lo staff e i volontari coinvolti nel progetto.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Caratteristiche: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esperienza pregressa in qualità di Project Manager di almeno 4 anni, preferibilmente in contesti di emergenza e post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emergenza;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ottima 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propensione ai rapporti interpersonali e alle relazioni esterne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ottima conoscenza e dimestichezza dei principali strumenti informativi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 social network e tecnologie ad uso civico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720" w:hanging="360"/>
        <w:contextualSpacing w:val="1"/>
        <w:rPr>
          <w:rFonts w:ascii="Cambria" w:cs="Cambria" w:eastAsia="Cambria" w:hAnsi="Cambria"/>
          <w:b w:val="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ottima conoscenza della lingua inglese;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0" w:before="0" w:line="240" w:lineRule="auto"/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in possesso di patente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 e disponibile alla guida di mezzi messi a disposizione d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ll’organizzazione.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Attitudini: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massima flessibilità di orario e condizioni di lavoro/vita; disponibilità di alloggio in un camper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capacità di lavorare con una supervisore a distanza e di gestire il proprio lavoro in completa autonomia;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ottime capacità organizzative;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versatilità, motivazione sui temi indicati, precisione, puntualità e affidabilità, spiccato senso pratico e adattamento;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Caratteristiche tecniche: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 </w:t>
        <w:br w:type="textWrapping"/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La collaborazione si svolgerà in field con alloggio in camper di ActionAid che sarà collocato nelle zone colpite dal sisma e servirà per gli spostamenti necessari.</w:t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Il periodo di collaborazione sarà da settembre 2016 a marzo 2017 con un impegno full 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AA si farà carico delle spese di vitto, alloggio e trasporto.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Offriamo un contratto di lavoro Collaborazione Continuata Continuativa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I CV dovranno essere inviati a </w:t>
      </w:r>
      <w:r w:rsidDel="00000000" w:rsidR="00000000" w:rsidRPr="00000000">
        <w:rPr>
          <w:rFonts w:ascii="Cambria" w:cs="Cambria" w:eastAsia="Cambria" w:hAnsi="Cambria"/>
          <w:color w:val="0000ff"/>
          <w:sz w:val="24"/>
          <w:szCs w:val="24"/>
          <w:u w:val="single"/>
          <w:rtl w:val="0"/>
        </w:rPr>
        <w:t xml:space="preserve">risorse.umane@actionaid.org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entro il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16 settembre 2016 </w:t>
      </w:r>
      <w:r w:rsidDel="00000000" w:rsidR="00000000" w:rsidRPr="00000000">
        <w:rPr>
          <w:rFonts w:ascii="Cambria" w:cs="Cambria" w:eastAsia="Cambria" w:hAnsi="Cambria"/>
          <w:b w:val="0"/>
          <w:sz w:val="24"/>
          <w:szCs w:val="24"/>
          <w:rtl w:val="0"/>
        </w:rPr>
        <w:t xml:space="preserve">inserendo nell’oggetto </w:t>
      </w: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PMSISMICO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100" w:before="100" w:line="240" w:lineRule="auto"/>
        <w:contextualSpacing w:val="0"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Cambr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