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B9482"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p w14:paraId="57AD2042" w14:textId="77777777" w:rsidR="00514C03" w:rsidRDefault="00514C03">
      <w:pPr>
        <w:spacing w:after="120" w:line="240" w:lineRule="auto"/>
        <w:ind w:right="28"/>
        <w:jc w:val="center"/>
        <w:rPr>
          <w:rFonts w:ascii="Verdana" w:eastAsia="Times New Roman" w:hAnsi="Verdana" w:cs="Arial"/>
          <w:b/>
          <w:bCs/>
          <w:color w:val="002060"/>
          <w:sz w:val="28"/>
          <w:szCs w:val="28"/>
          <w:lang w:val="en-GB"/>
        </w:rPr>
      </w:pPr>
    </w:p>
    <w:p w14:paraId="27BB666F"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Learning Agreement</w:t>
      </w:r>
    </w:p>
    <w:p w14:paraId="5B557DB9"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Studies</w:t>
      </w:r>
    </w:p>
    <w:p w14:paraId="79C51465"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18AC6001"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p w14:paraId="27EBBCD7"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gliatabella"/>
        <w:tblW w:w="11199" w:type="dxa"/>
        <w:tblInd w:w="-318" w:type="dxa"/>
        <w:tblLayout w:type="fixed"/>
        <w:tblLook w:val="04A0" w:firstRow="1" w:lastRow="0" w:firstColumn="1" w:lastColumn="0" w:noHBand="0" w:noVBand="1"/>
      </w:tblPr>
      <w:tblGrid>
        <w:gridCol w:w="1547"/>
        <w:gridCol w:w="1574"/>
        <w:gridCol w:w="1416"/>
        <w:gridCol w:w="313"/>
        <w:gridCol w:w="1470"/>
        <w:gridCol w:w="1081"/>
        <w:gridCol w:w="1207"/>
        <w:gridCol w:w="2591"/>
      </w:tblGrid>
      <w:tr w:rsidR="00514C03" w14:paraId="266A6123" w14:textId="77777777" w:rsidTr="009E1CED">
        <w:tc>
          <w:tcPr>
            <w:tcW w:w="1547" w:type="dxa"/>
            <w:vMerge w:val="restart"/>
            <w:shd w:val="clear" w:color="auto" w:fill="D5DCE4" w:themeFill="text2" w:themeFillTint="33"/>
            <w:vAlign w:val="center"/>
          </w:tcPr>
          <w:p w14:paraId="19B8399B"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Student</w:t>
            </w:r>
          </w:p>
          <w:p w14:paraId="4B86BD4F" w14:textId="77777777" w:rsidR="00514C03" w:rsidRDefault="00514C03">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0B195CEA"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416" w:type="dxa"/>
            <w:shd w:val="clear" w:color="auto" w:fill="D0CECE" w:themeFill="background2" w:themeFillShade="E6"/>
            <w:vAlign w:val="bottom"/>
          </w:tcPr>
          <w:p w14:paraId="670E2EFC"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262D594F"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2288" w:type="dxa"/>
            <w:gridSpan w:val="2"/>
            <w:shd w:val="clear" w:color="auto" w:fill="D0CECE" w:themeFill="background2" w:themeFillShade="E6"/>
          </w:tcPr>
          <w:p w14:paraId="34C7E46C" w14:textId="77777777" w:rsidR="00514C03" w:rsidRDefault="00514C03">
            <w:pPr>
              <w:spacing w:after="0" w:line="240" w:lineRule="auto"/>
              <w:jc w:val="center"/>
              <w:rPr>
                <w:rFonts w:ascii="Calibri" w:eastAsia="Times New Roman" w:hAnsi="Calibri" w:cs="Times New Roman"/>
                <w:b/>
                <w:bCs/>
                <w:color w:val="000000"/>
                <w:sz w:val="16"/>
                <w:szCs w:val="16"/>
                <w:lang w:val="en-GB" w:eastAsia="en-GB"/>
              </w:rPr>
            </w:pPr>
          </w:p>
          <w:p w14:paraId="7392C9F7"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p>
        </w:tc>
        <w:tc>
          <w:tcPr>
            <w:tcW w:w="2591" w:type="dxa"/>
            <w:shd w:val="clear" w:color="auto" w:fill="D0CECE" w:themeFill="background2" w:themeFillShade="E6"/>
            <w:vAlign w:val="bottom"/>
          </w:tcPr>
          <w:p w14:paraId="615AF48D"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w:t>
            </w:r>
          </w:p>
          <w:p w14:paraId="7964ADBF"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[Male/Female/Undefined]</w:t>
            </w:r>
          </w:p>
        </w:tc>
      </w:tr>
      <w:tr w:rsidR="00514C03" w14:paraId="0661BE53" w14:textId="77777777" w:rsidTr="009E1CED">
        <w:tc>
          <w:tcPr>
            <w:tcW w:w="1547" w:type="dxa"/>
            <w:vMerge/>
            <w:shd w:val="clear" w:color="auto" w:fill="D5DCE4" w:themeFill="text2" w:themeFillTint="33"/>
            <w:vAlign w:val="bottom"/>
          </w:tcPr>
          <w:p w14:paraId="5A1D5328" w14:textId="77777777" w:rsidR="00514C03" w:rsidRDefault="00514C03">
            <w:pPr>
              <w:spacing w:after="0" w:line="240" w:lineRule="auto"/>
              <w:rPr>
                <w:rFonts w:ascii="Calibri" w:eastAsia="Times New Roman" w:hAnsi="Calibri" w:cs="Times New Roman"/>
                <w:color w:val="000000"/>
                <w:lang w:val="en-GB" w:eastAsia="en-GB"/>
              </w:rPr>
            </w:pPr>
          </w:p>
        </w:tc>
        <w:tc>
          <w:tcPr>
            <w:tcW w:w="1574" w:type="dxa"/>
          </w:tcPr>
          <w:p w14:paraId="320BFE66"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416" w:type="dxa"/>
          </w:tcPr>
          <w:p w14:paraId="112B52DE"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4616D0E3"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74585DD1"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2591" w:type="dxa"/>
          </w:tcPr>
          <w:p w14:paraId="7D141475"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r>
      <w:tr w:rsidR="00514C03" w14:paraId="223690EA" w14:textId="77777777" w:rsidTr="009E1CED">
        <w:tc>
          <w:tcPr>
            <w:tcW w:w="1547" w:type="dxa"/>
            <w:vMerge/>
            <w:shd w:val="clear" w:color="auto" w:fill="D5DCE4" w:themeFill="text2" w:themeFillTint="33"/>
            <w:vAlign w:val="bottom"/>
          </w:tcPr>
          <w:p w14:paraId="6ECF2654" w14:textId="77777777" w:rsidR="00514C03" w:rsidRDefault="00514C03">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1BFE5CDA"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ESI*, if applicable</w:t>
            </w:r>
          </w:p>
        </w:tc>
        <w:tc>
          <w:tcPr>
            <w:tcW w:w="1783" w:type="dxa"/>
            <w:gridSpan w:val="2"/>
            <w:shd w:val="clear" w:color="auto" w:fill="D9D9D9" w:themeFill="background1" w:themeFillShade="D9"/>
          </w:tcPr>
          <w:p w14:paraId="083CE640"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p>
        </w:tc>
        <w:tc>
          <w:tcPr>
            <w:tcW w:w="2288" w:type="dxa"/>
            <w:gridSpan w:val="2"/>
            <w:shd w:val="clear" w:color="auto" w:fill="D9D9D9" w:themeFill="background1" w:themeFillShade="D9"/>
          </w:tcPr>
          <w:p w14:paraId="2359CA91"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p>
          <w:p w14:paraId="46BCE1AF"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(ISCED)</w:t>
            </w:r>
          </w:p>
        </w:tc>
        <w:tc>
          <w:tcPr>
            <w:tcW w:w="2591" w:type="dxa"/>
            <w:shd w:val="clear" w:color="auto" w:fill="D9D9D9" w:themeFill="background1" w:themeFillShade="D9"/>
          </w:tcPr>
          <w:p w14:paraId="572ADB94"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Field of education </w:t>
            </w:r>
            <w:r>
              <w:rPr>
                <w:rFonts w:eastAsia="Times New Roman" w:cs="Times New Roman"/>
                <w:b/>
                <w:bCs/>
                <w:color w:val="000000"/>
                <w:sz w:val="16"/>
                <w:szCs w:val="16"/>
                <w:lang w:val="en-GB" w:eastAsia="en-GB"/>
              </w:rPr>
              <w:br/>
              <w:t>(clarification)</w:t>
            </w:r>
          </w:p>
        </w:tc>
      </w:tr>
      <w:tr w:rsidR="00514C03" w14:paraId="15E3A1A5" w14:textId="77777777" w:rsidTr="009E1CED">
        <w:tc>
          <w:tcPr>
            <w:tcW w:w="1547" w:type="dxa"/>
            <w:vMerge/>
            <w:shd w:val="clear" w:color="auto" w:fill="D5DCE4" w:themeFill="text2" w:themeFillTint="33"/>
            <w:vAlign w:val="bottom"/>
          </w:tcPr>
          <w:p w14:paraId="226213D0" w14:textId="77777777" w:rsidR="00514C03" w:rsidRDefault="00514C03">
            <w:pPr>
              <w:spacing w:after="0" w:line="240" w:lineRule="auto"/>
              <w:rPr>
                <w:rFonts w:ascii="Calibri" w:eastAsia="Times New Roman" w:hAnsi="Calibri" w:cs="Times New Roman"/>
                <w:color w:val="000000"/>
                <w:lang w:val="en-GB" w:eastAsia="en-GB"/>
              </w:rPr>
            </w:pPr>
          </w:p>
        </w:tc>
        <w:tc>
          <w:tcPr>
            <w:tcW w:w="2990" w:type="dxa"/>
            <w:gridSpan w:val="2"/>
          </w:tcPr>
          <w:p w14:paraId="279ECBE2"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007538"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369DB033"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2591" w:type="dxa"/>
          </w:tcPr>
          <w:p w14:paraId="5A7D599C"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r>
      <w:tr w:rsidR="00514C03" w:rsidRPr="00B27273" w14:paraId="475FF2F3" w14:textId="77777777" w:rsidTr="009E1CED">
        <w:tc>
          <w:tcPr>
            <w:tcW w:w="1547" w:type="dxa"/>
            <w:vMerge w:val="restart"/>
            <w:shd w:val="clear" w:color="auto" w:fill="D5DCE4" w:themeFill="text2" w:themeFillTint="33"/>
            <w:vAlign w:val="bottom"/>
          </w:tcPr>
          <w:p w14:paraId="58BD06F7"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p w14:paraId="66C10B45" w14:textId="77777777" w:rsidR="00514C03" w:rsidRDefault="00514C03">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16DA323B"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4BC5C4F2"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470" w:type="dxa"/>
            <w:shd w:val="clear" w:color="auto" w:fill="D0CECE" w:themeFill="background2" w:themeFillShade="E6"/>
            <w:vAlign w:val="bottom"/>
          </w:tcPr>
          <w:p w14:paraId="7D2144A3"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p>
          <w:p w14:paraId="0053216C"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City</w:t>
            </w:r>
          </w:p>
        </w:tc>
        <w:tc>
          <w:tcPr>
            <w:tcW w:w="1081" w:type="dxa"/>
            <w:shd w:val="clear" w:color="auto" w:fill="D0CECE" w:themeFill="background2" w:themeFillShade="E6"/>
            <w:vAlign w:val="bottom"/>
          </w:tcPr>
          <w:p w14:paraId="1035D79F"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798" w:type="dxa"/>
            <w:gridSpan w:val="2"/>
            <w:shd w:val="clear" w:color="auto" w:fill="D0CECE" w:themeFill="background2" w:themeFillShade="E6"/>
            <w:vAlign w:val="bottom"/>
          </w:tcPr>
          <w:p w14:paraId="7C9DA8C1"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514C03" w:rsidRPr="00B27273" w14:paraId="579B533E" w14:textId="77777777" w:rsidTr="009E1CED">
        <w:tc>
          <w:tcPr>
            <w:tcW w:w="1547" w:type="dxa"/>
            <w:vMerge/>
            <w:shd w:val="clear" w:color="auto" w:fill="D5DCE4" w:themeFill="text2" w:themeFillTint="33"/>
            <w:vAlign w:val="bottom"/>
          </w:tcPr>
          <w:p w14:paraId="46F8237A" w14:textId="77777777" w:rsidR="00514C03" w:rsidRDefault="00514C03">
            <w:pPr>
              <w:spacing w:after="0" w:line="240" w:lineRule="auto"/>
              <w:rPr>
                <w:rFonts w:ascii="Calibri" w:eastAsia="Times New Roman" w:hAnsi="Calibri" w:cs="Times New Roman"/>
                <w:color w:val="000000"/>
                <w:lang w:val="en-GB" w:eastAsia="en-GB"/>
              </w:rPr>
            </w:pPr>
          </w:p>
        </w:tc>
        <w:tc>
          <w:tcPr>
            <w:tcW w:w="1574" w:type="dxa"/>
          </w:tcPr>
          <w:p w14:paraId="3875D8EF"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1C102BF5"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470" w:type="dxa"/>
          </w:tcPr>
          <w:p w14:paraId="33731565"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1081" w:type="dxa"/>
          </w:tcPr>
          <w:p w14:paraId="610890CA"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c>
          <w:tcPr>
            <w:tcW w:w="3798" w:type="dxa"/>
            <w:gridSpan w:val="2"/>
          </w:tcPr>
          <w:p w14:paraId="20A79211"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c>
      </w:tr>
      <w:tr w:rsidR="00514C03" w:rsidRPr="00B27273" w14:paraId="2814703A" w14:textId="77777777" w:rsidTr="009E1CED">
        <w:tc>
          <w:tcPr>
            <w:tcW w:w="1547" w:type="dxa"/>
            <w:vMerge w:val="restart"/>
            <w:shd w:val="clear" w:color="auto" w:fill="D5DCE4" w:themeFill="text2" w:themeFillTint="33"/>
            <w:vAlign w:val="bottom"/>
          </w:tcPr>
          <w:p w14:paraId="7CD54CC8"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 Institution</w:t>
            </w:r>
          </w:p>
          <w:p w14:paraId="1DEF9E01" w14:textId="77777777" w:rsidR="00514C03" w:rsidRDefault="00000000">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color w:val="000000"/>
                <w:lang w:val="en-GB" w:eastAsia="en-GB"/>
              </w:rPr>
              <w:t> </w:t>
            </w:r>
          </w:p>
        </w:tc>
        <w:tc>
          <w:tcPr>
            <w:tcW w:w="1574" w:type="dxa"/>
            <w:shd w:val="clear" w:color="auto" w:fill="D0CECE" w:themeFill="background2" w:themeFillShade="E6"/>
            <w:vAlign w:val="bottom"/>
          </w:tcPr>
          <w:p w14:paraId="0C8D3DE5"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218C3024"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470" w:type="dxa"/>
            <w:shd w:val="clear" w:color="auto" w:fill="D0CECE" w:themeFill="background2" w:themeFillShade="E6"/>
            <w:vAlign w:val="bottom"/>
          </w:tcPr>
          <w:p w14:paraId="1A1FA687"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Erasmus code*/ </w:t>
            </w:r>
          </w:p>
          <w:p w14:paraId="4B444D87"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City </w:t>
            </w:r>
          </w:p>
        </w:tc>
        <w:tc>
          <w:tcPr>
            <w:tcW w:w="1081" w:type="dxa"/>
            <w:shd w:val="clear" w:color="auto" w:fill="D0CECE" w:themeFill="background2" w:themeFillShade="E6"/>
            <w:vAlign w:val="bottom"/>
          </w:tcPr>
          <w:p w14:paraId="165F0EA2"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798" w:type="dxa"/>
            <w:gridSpan w:val="2"/>
            <w:shd w:val="clear" w:color="auto" w:fill="D0CECE" w:themeFill="background2" w:themeFillShade="E6"/>
            <w:vAlign w:val="bottom"/>
          </w:tcPr>
          <w:p w14:paraId="57C1277B"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514C03" w:rsidRPr="009E1CED" w14:paraId="459248C8" w14:textId="77777777" w:rsidTr="009E1CED">
        <w:tc>
          <w:tcPr>
            <w:tcW w:w="1547" w:type="dxa"/>
            <w:vMerge/>
            <w:shd w:val="clear" w:color="auto" w:fill="D5DCE4" w:themeFill="text2" w:themeFillTint="33"/>
            <w:vAlign w:val="bottom"/>
          </w:tcPr>
          <w:p w14:paraId="3322330B" w14:textId="77777777" w:rsidR="00514C03" w:rsidRDefault="00514C03">
            <w:pPr>
              <w:spacing w:after="0" w:line="240" w:lineRule="auto"/>
              <w:rPr>
                <w:rFonts w:ascii="Calibri" w:eastAsia="Times New Roman" w:hAnsi="Calibri" w:cs="Times New Roman"/>
                <w:color w:val="000000"/>
                <w:lang w:val="en-GB" w:eastAsia="en-GB"/>
              </w:rPr>
            </w:pPr>
          </w:p>
        </w:tc>
        <w:tc>
          <w:tcPr>
            <w:tcW w:w="1574" w:type="dxa"/>
            <w:vAlign w:val="center"/>
          </w:tcPr>
          <w:p w14:paraId="420CFBE5" w14:textId="2FFCBF3E" w:rsidR="00514C03" w:rsidRPr="00B27273" w:rsidRDefault="00B27273">
            <w:pPr>
              <w:spacing w:after="120" w:line="240" w:lineRule="auto"/>
              <w:ind w:right="28"/>
              <w:jc w:val="center"/>
              <w:rPr>
                <w:rFonts w:eastAsia="Times New Roman" w:cs="Times New Roman"/>
                <w:color w:val="000000"/>
                <w:sz w:val="16"/>
                <w:szCs w:val="16"/>
                <w:lang w:val="en-GB" w:eastAsia="en-GB"/>
              </w:rPr>
            </w:pPr>
            <w:r w:rsidRPr="00B27273">
              <w:rPr>
                <w:rFonts w:eastAsia="Times New Roman" w:cs="Times New Roman"/>
                <w:color w:val="000000"/>
                <w:sz w:val="16"/>
                <w:szCs w:val="16"/>
                <w:lang w:val="en-GB" w:eastAsia="en-GB"/>
              </w:rPr>
              <w:t>Università per Stranieri di Perugia</w:t>
            </w:r>
          </w:p>
        </w:tc>
        <w:tc>
          <w:tcPr>
            <w:tcW w:w="1729" w:type="dxa"/>
            <w:gridSpan w:val="2"/>
            <w:vAlign w:val="center"/>
          </w:tcPr>
          <w:p w14:paraId="2BD32BC8" w14:textId="77777777" w:rsidR="00514C03" w:rsidRDefault="009E1CED">
            <w:pPr>
              <w:spacing w:after="12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Social and Human Sciences International</w:t>
            </w:r>
          </w:p>
          <w:p w14:paraId="0728644D" w14:textId="21A0E3A6" w:rsidR="009E1CED" w:rsidRPr="00B27273" w:rsidRDefault="009E1CED">
            <w:pPr>
              <w:spacing w:after="12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(SUSI)</w:t>
            </w:r>
          </w:p>
        </w:tc>
        <w:tc>
          <w:tcPr>
            <w:tcW w:w="1470" w:type="dxa"/>
            <w:vAlign w:val="center"/>
          </w:tcPr>
          <w:p w14:paraId="339C84DD" w14:textId="5C341D26" w:rsidR="00514C03" w:rsidRPr="00B27273" w:rsidRDefault="009E1CED">
            <w:pPr>
              <w:spacing w:after="12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I PERUGIA06</w:t>
            </w:r>
          </w:p>
        </w:tc>
        <w:tc>
          <w:tcPr>
            <w:tcW w:w="1081" w:type="dxa"/>
            <w:vAlign w:val="center"/>
          </w:tcPr>
          <w:p w14:paraId="16A1D02E" w14:textId="4E642F2D" w:rsidR="00514C03" w:rsidRPr="00B27273" w:rsidRDefault="009E1CED">
            <w:pPr>
              <w:spacing w:after="12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Italy</w:t>
            </w:r>
          </w:p>
        </w:tc>
        <w:tc>
          <w:tcPr>
            <w:tcW w:w="3798" w:type="dxa"/>
            <w:gridSpan w:val="2"/>
            <w:vAlign w:val="center"/>
          </w:tcPr>
          <w:p w14:paraId="76BB9448" w14:textId="77777777" w:rsidR="00514C03" w:rsidRDefault="009E1CED" w:rsidP="009E1CED">
            <w:pPr>
              <w:spacing w:after="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Dott. Francesco Lampone</w:t>
            </w:r>
          </w:p>
          <w:p w14:paraId="57056CBF" w14:textId="77777777" w:rsidR="009E1CED" w:rsidRDefault="009E1CED" w:rsidP="009E1CED">
            <w:pPr>
              <w:spacing w:after="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Head of Erasmus and International mobility office</w:t>
            </w:r>
          </w:p>
          <w:p w14:paraId="3BA4E97F" w14:textId="7638BA44" w:rsidR="009E1CED" w:rsidRDefault="009E1CED" w:rsidP="009E1CED">
            <w:pPr>
              <w:spacing w:after="0" w:line="240" w:lineRule="auto"/>
              <w:ind w:right="28"/>
              <w:jc w:val="center"/>
              <w:rPr>
                <w:rFonts w:eastAsia="Times New Roman" w:cs="Times New Roman"/>
                <w:color w:val="000000"/>
                <w:sz w:val="16"/>
                <w:szCs w:val="16"/>
                <w:lang w:val="en-GB" w:eastAsia="en-GB"/>
              </w:rPr>
            </w:pPr>
            <w:hyperlink r:id="rId9" w:history="1">
              <w:r w:rsidRPr="009D1A8A">
                <w:rPr>
                  <w:rStyle w:val="Collegamentoipertestuale"/>
                  <w:rFonts w:eastAsia="Times New Roman" w:cs="Times New Roman"/>
                  <w:sz w:val="16"/>
                  <w:szCs w:val="16"/>
                  <w:lang w:val="en-GB" w:eastAsia="en-GB"/>
                </w:rPr>
                <w:t>erasmus@unistrapg.it</w:t>
              </w:r>
            </w:hyperlink>
          </w:p>
          <w:p w14:paraId="58BC2989" w14:textId="6927D137" w:rsidR="009E1CED" w:rsidRPr="00B27273" w:rsidRDefault="009E1CED">
            <w:pPr>
              <w:spacing w:after="120" w:line="240" w:lineRule="auto"/>
              <w:ind w:right="28"/>
              <w:jc w:val="center"/>
              <w:rPr>
                <w:rFonts w:eastAsia="Times New Roman" w:cs="Times New Roman"/>
                <w:color w:val="000000"/>
                <w:sz w:val="16"/>
                <w:szCs w:val="16"/>
                <w:lang w:val="en-GB" w:eastAsia="en-GB"/>
              </w:rPr>
            </w:pPr>
            <w:r>
              <w:rPr>
                <w:rFonts w:eastAsia="Times New Roman" w:cs="Times New Roman"/>
                <w:color w:val="000000"/>
                <w:sz w:val="16"/>
                <w:szCs w:val="16"/>
                <w:lang w:val="en-GB" w:eastAsia="en-GB"/>
              </w:rPr>
              <w:t>+390755746266/301/315</w:t>
            </w:r>
          </w:p>
        </w:tc>
      </w:tr>
      <w:tr w:rsidR="00514C03" w:rsidRPr="00B27273" w14:paraId="2C2D2830" w14:textId="77777777" w:rsidTr="009E1CED">
        <w:tc>
          <w:tcPr>
            <w:tcW w:w="11199" w:type="dxa"/>
            <w:gridSpan w:val="8"/>
            <w:shd w:val="clear" w:color="auto" w:fill="D5DCE4" w:themeFill="text2" w:themeFillTint="33"/>
            <w:vAlign w:val="bottom"/>
          </w:tcPr>
          <w:p w14:paraId="17FEFC99"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eastAsia="Times New Roman" w:cs="Times New Roman"/>
                <w:color w:val="000000"/>
                <w:sz w:val="16"/>
                <w:szCs w:val="16"/>
                <w:lang w:val="en-GB" w:eastAsia="en-GB"/>
              </w:rPr>
              <w:t xml:space="preserve">The level of language competence* in </w:t>
            </w:r>
            <w:r>
              <w:rPr>
                <w:rFonts w:eastAsia="Times New Roman" w:cs="Times New Roman"/>
                <w:bCs/>
                <w:color w:val="000000"/>
                <w:sz w:val="16"/>
                <w:szCs w:val="16"/>
                <w:lang w:val="en-GB" w:eastAsia="en-GB"/>
              </w:rPr>
              <w:t>________ [indicate here the main language of instruction] that</w:t>
            </w:r>
            <w:r>
              <w:rPr>
                <w:rFonts w:eastAsia="Times New Roman" w:cs="Times New Roman"/>
                <w:color w:val="000000"/>
                <w:sz w:val="16"/>
                <w:szCs w:val="16"/>
                <w:lang w:val="en-GB" w:eastAsia="en-GB"/>
              </w:rPr>
              <w:t xml:space="preserve"> the student already has or agrees to acquire by the start of the study period is: </w:t>
            </w:r>
            <w:r>
              <w:rPr>
                <w:rFonts w:eastAsia="Times New Roman" w:cs="Times New Roman"/>
                <w:color w:val="000000"/>
                <w:sz w:val="16"/>
                <w:szCs w:val="16"/>
                <w:lang w:val="en-GB" w:eastAsia="en-GB"/>
              </w:rPr>
              <w:br/>
            </w:r>
            <w:r>
              <w:rPr>
                <w:rFonts w:eastAsia="Times New Roman" w:cs="Times New Roman"/>
                <w:i/>
                <w:iCs/>
                <w:color w:val="000000"/>
                <w:sz w:val="16"/>
                <w:szCs w:val="16"/>
                <w:lang w:val="en-GB" w:eastAsia="en-GB"/>
              </w:rPr>
              <w:t xml:space="preserve">A1 </w:t>
            </w:r>
            <w:sdt>
              <w:sdtPr>
                <w:id w:val="635959658"/>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A2 </w:t>
            </w:r>
            <w:sdt>
              <w:sdtPr>
                <w:id w:val="1920055868"/>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060322796"/>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B2 </w:t>
            </w:r>
            <w:sdt>
              <w:sdtPr>
                <w:id w:val="60444148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C1 </w:t>
            </w:r>
            <w:sdt>
              <w:sdtPr>
                <w:id w:val="36267056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C2 </w:t>
            </w:r>
            <w:sdt>
              <w:sdtPr>
                <w:id w:val="800210563"/>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Native speaker </w:t>
            </w:r>
            <w:sdt>
              <w:sdtPr>
                <w:id w:val="72614390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bl>
    <w:p w14:paraId="5B6B9287" w14:textId="77777777" w:rsidR="00514C03" w:rsidRPr="00B27273" w:rsidRDefault="00514C03">
      <w:pPr>
        <w:spacing w:after="120" w:line="240" w:lineRule="auto"/>
        <w:ind w:right="28"/>
        <w:jc w:val="center"/>
        <w:rPr>
          <w:rFonts w:ascii="Verdana" w:eastAsia="Times New Roman" w:hAnsi="Verdana" w:cs="Arial"/>
          <w:b/>
          <w:color w:val="002060"/>
          <w:sz w:val="28"/>
          <w:szCs w:val="36"/>
          <w:lang w:val="en-US"/>
        </w:rPr>
      </w:pPr>
    </w:p>
    <w:p w14:paraId="48E11DC2"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gliatabella"/>
        <w:tblW w:w="11199" w:type="dxa"/>
        <w:tblInd w:w="-318" w:type="dxa"/>
        <w:tblLayout w:type="fixed"/>
        <w:tblLook w:val="04A0" w:firstRow="1" w:lastRow="0" w:firstColumn="1" w:lastColumn="0" w:noHBand="0" w:noVBand="1"/>
      </w:tblPr>
      <w:tblGrid>
        <w:gridCol w:w="6381"/>
        <w:gridCol w:w="4818"/>
      </w:tblGrid>
      <w:tr w:rsidR="00514C03" w:rsidRPr="00B27273" w14:paraId="7D80B31E" w14:textId="77777777">
        <w:tc>
          <w:tcPr>
            <w:tcW w:w="6380" w:type="dxa"/>
            <w:shd w:val="clear" w:color="auto" w:fill="D5DCE4" w:themeFill="text2" w:themeFillTint="33"/>
          </w:tcPr>
          <w:p w14:paraId="7F3F77B6" w14:textId="77777777" w:rsidR="00514C03" w:rsidRDefault="00000000">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Mobility type (select one) </w:t>
            </w:r>
          </w:p>
        </w:tc>
        <w:tc>
          <w:tcPr>
            <w:tcW w:w="4818" w:type="dxa"/>
            <w:shd w:val="clear" w:color="auto" w:fill="D5DCE4" w:themeFill="text2" w:themeFillTint="33"/>
          </w:tcPr>
          <w:p w14:paraId="40E071F6" w14:textId="77777777" w:rsidR="00514C03" w:rsidRDefault="00000000">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Estimated duration (to be confirmed by the Receiving Institution)  </w:t>
            </w:r>
          </w:p>
        </w:tc>
      </w:tr>
      <w:tr w:rsidR="00514C03" w:rsidRPr="00B27273" w14:paraId="666F9807" w14:textId="77777777">
        <w:trPr>
          <w:trHeight w:val="1173"/>
        </w:trPr>
        <w:tc>
          <w:tcPr>
            <w:tcW w:w="6380" w:type="dxa"/>
          </w:tcPr>
          <w:p w14:paraId="4D649469" w14:textId="77777777" w:rsidR="00514C03" w:rsidRDefault="00514C03">
            <w:pPr>
              <w:spacing w:after="0" w:line="360" w:lineRule="auto"/>
              <w:rPr>
                <w:rFonts w:ascii="Calibri" w:eastAsia="Times New Roman" w:hAnsi="Calibri" w:cs="Times New Roman"/>
                <w:iCs/>
                <w:color w:val="000000"/>
                <w:sz w:val="16"/>
                <w:szCs w:val="16"/>
                <w:lang w:val="en-GB" w:eastAsia="en-GB"/>
              </w:rPr>
            </w:pPr>
          </w:p>
          <w:p w14:paraId="269E6C91" w14:textId="77777777" w:rsidR="00514C03" w:rsidRDefault="00000000">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bCs/>
                <w:iCs/>
                <w:color w:val="000000"/>
                <w:sz w:val="16"/>
                <w:szCs w:val="16"/>
                <w:lang w:val="en-GB" w:eastAsia="en-GB"/>
              </w:rPr>
              <w:t>Semester(s)*</w:t>
            </w:r>
            <w:r>
              <w:rPr>
                <w:rFonts w:eastAsia="Times New Roman" w:cs="Times New Roman"/>
                <w:iCs/>
                <w:color w:val="000000"/>
                <w:sz w:val="16"/>
                <w:szCs w:val="16"/>
                <w:lang w:val="en-GB" w:eastAsia="en-GB"/>
              </w:rPr>
              <w:t xml:space="preserve"> </w:t>
            </w:r>
            <w:sdt>
              <w:sdtPr>
                <w:id w:val="479401667"/>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w:t>
            </w:r>
            <w:proofErr w:type="gramStart"/>
            <w:r>
              <w:rPr>
                <w:rFonts w:eastAsia="Times New Roman" w:cs="Times New Roman"/>
                <w:iCs/>
                <w:color w:val="000000"/>
                <w:sz w:val="16"/>
                <w:szCs w:val="16"/>
                <w:lang w:val="en-GB" w:eastAsia="en-GB"/>
              </w:rPr>
              <w:t>/  Virtual</w:t>
            </w:r>
            <w:proofErr w:type="gramEnd"/>
            <w:r>
              <w:rPr>
                <w:rFonts w:eastAsia="Times New Roman" w:cs="Times New Roman"/>
                <w:iCs/>
                <w:color w:val="000000"/>
                <w:sz w:val="16"/>
                <w:szCs w:val="16"/>
                <w:lang w:val="en-GB" w:eastAsia="en-GB"/>
              </w:rPr>
              <w:t xml:space="preserve"> component </w:t>
            </w:r>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849079032"/>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p w14:paraId="26B7CA26" w14:textId="77777777" w:rsidR="00514C03" w:rsidRDefault="00000000">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eastAsia="Times New Roman" w:cs="Times New Roman"/>
                <w:iCs/>
                <w:color w:val="000000"/>
                <w:sz w:val="16"/>
                <w:szCs w:val="16"/>
                <w:lang w:val="en-GB" w:eastAsia="en-GB"/>
              </w:rPr>
              <w:t xml:space="preserve">Blended mobility with short-term physical mobility* </w:t>
            </w:r>
            <w:sdt>
              <w:sdtPr>
                <w:id w:val="542086902"/>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p w14:paraId="73D2D49D" w14:textId="77777777" w:rsidR="00514C03" w:rsidRDefault="00000000">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Pr>
                <w:rFonts w:eastAsia="Times New Roman" w:cs="Times New Roman"/>
                <w:iCs/>
                <w:color w:val="000000"/>
                <w:sz w:val="16"/>
                <w:szCs w:val="16"/>
                <w:lang w:val="en-GB" w:eastAsia="en-GB"/>
              </w:rPr>
              <w:t xml:space="preserve">Short-term doctoral mobility* </w:t>
            </w:r>
            <w:sdt>
              <w:sdtPr>
                <w:id w:val="669339537"/>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Virtual </w:t>
            </w:r>
            <w:proofErr w:type="gramStart"/>
            <w:r>
              <w:rPr>
                <w:rFonts w:eastAsia="Times New Roman" w:cs="Times New Roman"/>
                <w:iCs/>
                <w:color w:val="000000"/>
                <w:sz w:val="16"/>
                <w:szCs w:val="16"/>
                <w:lang w:val="en-GB" w:eastAsia="en-GB"/>
              </w:rPr>
              <w:t xml:space="preserve">component  </w:t>
            </w:r>
            <w:r>
              <w:rPr>
                <w:rFonts w:eastAsia="Times New Roman" w:cs="Times New Roman"/>
                <w:i/>
                <w:iCs/>
                <w:color w:val="000000"/>
                <w:sz w:val="16"/>
                <w:szCs w:val="16"/>
                <w:lang w:val="en-GB" w:eastAsia="en-GB"/>
              </w:rPr>
              <w:t>(</w:t>
            </w:r>
            <w:proofErr w:type="gramEnd"/>
            <w:r>
              <w:rPr>
                <w:rFonts w:eastAsia="Times New Roman" w:cs="Times New Roman"/>
                <w:i/>
                <w:iCs/>
                <w:color w:val="000000"/>
                <w:sz w:val="16"/>
                <w:szCs w:val="16"/>
                <w:lang w:val="en-GB" w:eastAsia="en-GB"/>
              </w:rPr>
              <w:t>only if applicable</w:t>
            </w:r>
            <w:r>
              <w:rPr>
                <w:rFonts w:eastAsia="Times New Roman" w:cs="Times New Roman"/>
                <w:bCs/>
                <w:i/>
                <w:iCs/>
                <w:color w:val="000000"/>
                <w:sz w:val="16"/>
                <w:szCs w:val="16"/>
                <w:lang w:val="en-GB" w:eastAsia="en-GB"/>
              </w:rPr>
              <w:t>)</w:t>
            </w:r>
            <w:r>
              <w:rPr>
                <w:rFonts w:eastAsia="Times New Roman" w:cs="Times New Roman"/>
                <w:iCs/>
                <w:color w:val="000000"/>
                <w:sz w:val="16"/>
                <w:szCs w:val="16"/>
                <w:lang w:val="en-GB" w:eastAsia="en-GB"/>
              </w:rPr>
              <w:t xml:space="preserve"> </w:t>
            </w:r>
            <w:sdt>
              <w:sdtPr>
                <w:id w:val="1225625676"/>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4818" w:type="dxa"/>
          </w:tcPr>
          <w:p w14:paraId="7A338FCE" w14:textId="77777777" w:rsidR="00514C03" w:rsidRDefault="00000000">
            <w:p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Planned period of the physical mobility:</w:t>
            </w:r>
          </w:p>
          <w:p w14:paraId="2720CCF2" w14:textId="77777777" w:rsidR="00514C03" w:rsidRDefault="00000000">
            <w:pPr>
              <w:pStyle w:val="Paragrafoelenco"/>
              <w:numPr>
                <w:ilvl w:val="0"/>
                <w:numId w:val="3"/>
              </w:num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from [day (optional)/month/year] …………….</w:t>
            </w:r>
          </w:p>
          <w:p w14:paraId="3063242D" w14:textId="77777777" w:rsidR="00514C03" w:rsidRDefault="00000000">
            <w:pPr>
              <w:pStyle w:val="Paragrafoelenco"/>
              <w:numPr>
                <w:ilvl w:val="0"/>
                <w:numId w:val="2"/>
              </w:numPr>
              <w:spacing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to [day (optional)/month/year] ……………</w:t>
            </w:r>
          </w:p>
        </w:tc>
      </w:tr>
      <w:tr w:rsidR="00514C03" w:rsidRPr="00B27273" w14:paraId="3D74E9F9" w14:textId="77777777">
        <w:trPr>
          <w:trHeight w:val="506"/>
        </w:trPr>
        <w:tc>
          <w:tcPr>
            <w:tcW w:w="11198" w:type="dxa"/>
            <w:gridSpan w:val="2"/>
          </w:tcPr>
          <w:p w14:paraId="622841E5" w14:textId="77777777" w:rsidR="00514C03" w:rsidRDefault="00000000">
            <w:pPr>
              <w:pStyle w:val="Testonotaapidipagina"/>
              <w:spacing w:before="120" w:after="120"/>
              <w:ind w:left="0" w:firstLine="0"/>
              <w:rPr>
                <w:rFonts w:asciiTheme="minorHAnsi" w:hAnsiTheme="minorHAnsi"/>
                <w:sz w:val="22"/>
                <w:szCs w:val="22"/>
                <w:lang w:val="en-GB"/>
              </w:rPr>
            </w:pPr>
            <w:r>
              <w:rPr>
                <w:rFonts w:asciiTheme="minorHAnsi" w:hAnsiTheme="minorHAnsi"/>
                <w:sz w:val="16"/>
                <w:szCs w:val="22"/>
                <w:lang w:val="en-GB"/>
              </w:rPr>
              <w:t>In case the mobility combines studies and traineeship, this template should be used and adjusted to fit both activity types.</w:t>
            </w:r>
          </w:p>
        </w:tc>
      </w:tr>
    </w:tbl>
    <w:p w14:paraId="4940D1FE" w14:textId="77777777" w:rsidR="00514C03" w:rsidRDefault="00514C03">
      <w:pPr>
        <w:spacing w:after="120" w:line="240" w:lineRule="auto"/>
        <w:ind w:right="28"/>
        <w:rPr>
          <w:rFonts w:ascii="Verdana" w:eastAsia="Times New Roman" w:hAnsi="Verdana" w:cs="Arial"/>
          <w:b/>
          <w:color w:val="002060"/>
          <w:sz w:val="28"/>
          <w:szCs w:val="36"/>
          <w:lang w:val="en-GB"/>
        </w:rPr>
      </w:pPr>
    </w:p>
    <w:p w14:paraId="56C4E3A0" w14:textId="77777777"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7"/>
        <w:gridCol w:w="3049"/>
      </w:tblGrid>
      <w:tr w:rsidR="00514C03" w:rsidRPr="00B27273" w14:paraId="1FC36908" w14:textId="77777777">
        <w:trPr>
          <w:trHeight w:val="257"/>
        </w:trPr>
        <w:tc>
          <w:tcPr>
            <w:tcW w:w="11126" w:type="dxa"/>
            <w:gridSpan w:val="4"/>
            <w:tcBorders>
              <w:top w:val="double" w:sz="6" w:space="0" w:color="000000"/>
              <w:left w:val="double" w:sz="4" w:space="0" w:color="000000"/>
              <w:right w:val="double" w:sz="6" w:space="0" w:color="000000"/>
            </w:tcBorders>
            <w:shd w:val="clear" w:color="auto" w:fill="D5DCE4" w:themeFill="text2" w:themeFillTint="33"/>
            <w:vAlign w:val="bottom"/>
          </w:tcPr>
          <w:p w14:paraId="5A5D4F9C" w14:textId="77777777" w:rsidR="00514C03" w:rsidRDefault="00000000">
            <w:pPr>
              <w:widowControl w:val="0"/>
              <w:spacing w:after="0" w:line="240" w:lineRule="auto"/>
              <w:jc w:val="center"/>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Table A</w:t>
            </w:r>
          </w:p>
          <w:p w14:paraId="48C3EF62" w14:textId="77777777" w:rsidR="00514C03" w:rsidRDefault="00000000">
            <w:pPr>
              <w:widowControl w:val="0"/>
              <w:spacing w:after="0" w:line="240" w:lineRule="auto"/>
              <w:jc w:val="center"/>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Study Programme at the Receiving Institution (physical component of the mobility)</w:t>
            </w:r>
          </w:p>
        </w:tc>
      </w:tr>
      <w:tr w:rsidR="00514C03" w:rsidRPr="00B27273" w14:paraId="46056DE6" w14:textId="77777777">
        <w:trPr>
          <w:trHeight w:val="535"/>
        </w:trPr>
        <w:tc>
          <w:tcPr>
            <w:tcW w:w="1250"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26A116F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w:t>
            </w:r>
            <w:r>
              <w:rPr>
                <w:rFonts w:ascii="Verdana" w:hAnsi="Verdana" w:cs="Calibri"/>
                <w:sz w:val="16"/>
                <w:szCs w:val="16"/>
                <w:vertAlign w:val="superscript"/>
                <w:lang w:val="en-GB"/>
              </w:rPr>
              <w:t xml:space="preserve"> </w:t>
            </w:r>
            <w:r>
              <w:rPr>
                <w:rFonts w:eastAsia="Times New Roman" w:cs="Times New Roman"/>
                <w:b/>
                <w:bCs/>
                <w:color w:val="000000"/>
                <w:sz w:val="16"/>
                <w:szCs w:val="16"/>
                <w:lang w:val="en-GB" w:eastAsia="en-GB"/>
              </w:rPr>
              <w:t>code*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4080" w:type="dxa"/>
            <w:tcBorders>
              <w:top w:val="single" w:sz="8" w:space="0" w:color="000000"/>
              <w:bottom w:val="single" w:sz="8" w:space="0" w:color="000000"/>
              <w:right w:val="single" w:sz="8" w:space="0" w:color="000000"/>
            </w:tcBorders>
            <w:shd w:val="clear" w:color="auto" w:fill="D0CECE" w:themeFill="background2" w:themeFillShade="E6"/>
            <w:vAlign w:val="center"/>
          </w:tcPr>
          <w:p w14:paraId="0CFC0C3B"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(as indicated in the course catalogue*) or description of the study programme at the Receiving Institution</w:t>
            </w:r>
          </w:p>
        </w:tc>
        <w:tc>
          <w:tcPr>
            <w:tcW w:w="2747" w:type="dxa"/>
            <w:tcBorders>
              <w:top w:val="single" w:sz="8" w:space="0" w:color="000000"/>
              <w:bottom w:val="single" w:sz="8" w:space="0" w:color="000000"/>
              <w:right w:val="single" w:sz="8" w:space="0" w:color="000000"/>
            </w:tcBorders>
            <w:shd w:val="clear" w:color="auto" w:fill="D0CECE" w:themeFill="background2" w:themeFillShade="E6"/>
            <w:vAlign w:val="center"/>
          </w:tcPr>
          <w:p w14:paraId="3C6DF3D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Semester, if applicable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 autumn/spring; term]</w:t>
            </w:r>
          </w:p>
        </w:tc>
        <w:tc>
          <w:tcPr>
            <w:tcW w:w="3049" w:type="dxa"/>
            <w:tcBorders>
              <w:top w:val="single" w:sz="8" w:space="0" w:color="000000"/>
              <w:bottom w:val="single" w:sz="8" w:space="0" w:color="000000"/>
              <w:right w:val="double" w:sz="6" w:space="0" w:color="000000"/>
            </w:tcBorders>
            <w:shd w:val="clear" w:color="auto" w:fill="D0CECE" w:themeFill="background2" w:themeFillShade="E6"/>
            <w:vAlign w:val="center"/>
          </w:tcPr>
          <w:p w14:paraId="613193F1"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 to be awarded by the Receiving Institution upon successful completion</w:t>
            </w:r>
          </w:p>
        </w:tc>
      </w:tr>
      <w:tr w:rsidR="00514C03" w:rsidRPr="00B27273" w14:paraId="384DE137" w14:textId="77777777">
        <w:trPr>
          <w:trHeight w:val="226"/>
        </w:trPr>
        <w:tc>
          <w:tcPr>
            <w:tcW w:w="1250" w:type="dxa"/>
            <w:tcBorders>
              <w:left w:val="double" w:sz="4" w:space="0" w:color="000000"/>
              <w:right w:val="single" w:sz="8" w:space="0" w:color="000000"/>
            </w:tcBorders>
            <w:shd w:val="clear" w:color="auto" w:fill="auto"/>
            <w:vAlign w:val="center"/>
          </w:tcPr>
          <w:p w14:paraId="5955F93A"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4080" w:type="dxa"/>
            <w:tcBorders>
              <w:right w:val="single" w:sz="8" w:space="0" w:color="000000"/>
            </w:tcBorders>
            <w:shd w:val="clear" w:color="auto" w:fill="auto"/>
            <w:vAlign w:val="center"/>
          </w:tcPr>
          <w:p w14:paraId="52471CC2"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747" w:type="dxa"/>
            <w:tcBorders>
              <w:top w:val="single" w:sz="8" w:space="0" w:color="000000"/>
              <w:bottom w:val="single" w:sz="8" w:space="0" w:color="000000"/>
              <w:right w:val="single" w:sz="8" w:space="0" w:color="000000"/>
            </w:tcBorders>
            <w:shd w:val="clear" w:color="auto" w:fill="auto"/>
            <w:vAlign w:val="center"/>
          </w:tcPr>
          <w:p w14:paraId="0D270D88"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single" w:sz="8" w:space="0" w:color="000000"/>
              <w:right w:val="double" w:sz="6" w:space="0" w:color="000000"/>
            </w:tcBorders>
            <w:shd w:val="clear" w:color="auto" w:fill="auto"/>
            <w:vAlign w:val="bottom"/>
          </w:tcPr>
          <w:p w14:paraId="2E3EBFB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14C03" w:rsidRPr="00B27273" w14:paraId="6754E61F" w14:textId="77777777">
        <w:trPr>
          <w:trHeight w:val="117"/>
        </w:trPr>
        <w:tc>
          <w:tcPr>
            <w:tcW w:w="1250" w:type="dxa"/>
            <w:tcBorders>
              <w:top w:val="single" w:sz="8" w:space="0" w:color="000000"/>
              <w:left w:val="double" w:sz="4" w:space="0" w:color="000000"/>
              <w:bottom w:val="single" w:sz="8" w:space="0" w:color="000000"/>
              <w:right w:val="single" w:sz="8" w:space="0" w:color="000000"/>
            </w:tcBorders>
            <w:shd w:val="clear" w:color="auto" w:fill="auto"/>
            <w:vAlign w:val="center"/>
          </w:tcPr>
          <w:p w14:paraId="1EC5DFFC"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4080" w:type="dxa"/>
            <w:tcBorders>
              <w:top w:val="single" w:sz="8" w:space="0" w:color="000000"/>
              <w:bottom w:val="single" w:sz="8" w:space="0" w:color="000000"/>
              <w:right w:val="single" w:sz="8" w:space="0" w:color="000000"/>
            </w:tcBorders>
            <w:shd w:val="clear" w:color="auto" w:fill="auto"/>
            <w:vAlign w:val="center"/>
          </w:tcPr>
          <w:p w14:paraId="282E9AB1"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747" w:type="dxa"/>
            <w:tcBorders>
              <w:top w:val="single" w:sz="8" w:space="0" w:color="000000"/>
              <w:bottom w:val="single" w:sz="8" w:space="0" w:color="000000"/>
              <w:right w:val="single" w:sz="8" w:space="0" w:color="000000"/>
            </w:tcBorders>
            <w:shd w:val="clear" w:color="auto" w:fill="auto"/>
            <w:vAlign w:val="center"/>
          </w:tcPr>
          <w:p w14:paraId="1EF15178"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single" w:sz="8" w:space="0" w:color="000000"/>
              <w:right w:val="double" w:sz="6" w:space="0" w:color="000000"/>
            </w:tcBorders>
            <w:shd w:val="clear" w:color="auto" w:fill="auto"/>
            <w:vAlign w:val="bottom"/>
          </w:tcPr>
          <w:p w14:paraId="2ACF21EA"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14C03" w:rsidRPr="00B27273" w14:paraId="0E8AD1ED"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3F0D247B"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4080" w:type="dxa"/>
            <w:tcBorders>
              <w:bottom w:val="single" w:sz="8" w:space="0" w:color="000000"/>
              <w:right w:val="single" w:sz="8" w:space="0" w:color="000000"/>
            </w:tcBorders>
            <w:shd w:val="clear" w:color="auto" w:fill="auto"/>
            <w:vAlign w:val="center"/>
          </w:tcPr>
          <w:p w14:paraId="763D47C4"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747" w:type="dxa"/>
            <w:tcBorders>
              <w:top w:val="single" w:sz="8" w:space="0" w:color="000000"/>
              <w:bottom w:val="single" w:sz="8" w:space="0" w:color="000000"/>
              <w:right w:val="single" w:sz="8" w:space="0" w:color="000000"/>
            </w:tcBorders>
            <w:shd w:val="clear" w:color="auto" w:fill="auto"/>
            <w:vAlign w:val="center"/>
          </w:tcPr>
          <w:p w14:paraId="27F7162D"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single" w:sz="8" w:space="0" w:color="000000"/>
              <w:right w:val="double" w:sz="6" w:space="0" w:color="000000"/>
            </w:tcBorders>
            <w:shd w:val="clear" w:color="auto" w:fill="auto"/>
            <w:vAlign w:val="bottom"/>
          </w:tcPr>
          <w:p w14:paraId="4D1A8C72"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14C03" w:rsidRPr="00B27273" w14:paraId="7068D281"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7EA422C6"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8" w:space="0" w:color="000000"/>
              <w:right w:val="single" w:sz="8" w:space="0" w:color="000000"/>
            </w:tcBorders>
            <w:shd w:val="clear" w:color="auto" w:fill="auto"/>
            <w:vAlign w:val="center"/>
          </w:tcPr>
          <w:p w14:paraId="79D6F02D"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45C8DE11"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45FC056C"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6F98E677"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006089A4"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8" w:space="0" w:color="000000"/>
              <w:right w:val="single" w:sz="8" w:space="0" w:color="000000"/>
            </w:tcBorders>
            <w:shd w:val="clear" w:color="auto" w:fill="auto"/>
            <w:vAlign w:val="center"/>
          </w:tcPr>
          <w:p w14:paraId="128D05EA"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4728915D"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7A5D7D32"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3CD933B9"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57CE5472"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8" w:space="0" w:color="000000"/>
              <w:right w:val="single" w:sz="8" w:space="0" w:color="000000"/>
            </w:tcBorders>
            <w:shd w:val="clear" w:color="auto" w:fill="auto"/>
            <w:vAlign w:val="center"/>
          </w:tcPr>
          <w:p w14:paraId="218A84F0"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5A1AB7C3"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4E08A61B"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1A25C460"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73A218D8"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4" w:space="0" w:color="000000"/>
              <w:right w:val="single" w:sz="8" w:space="0" w:color="000000"/>
            </w:tcBorders>
            <w:shd w:val="clear" w:color="auto" w:fill="auto"/>
            <w:vAlign w:val="center"/>
          </w:tcPr>
          <w:p w14:paraId="2CA0121A"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13E33E33"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0FD5DA56"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14:paraId="0FA2BEC7" w14:textId="77777777">
        <w:trPr>
          <w:trHeight w:val="123"/>
        </w:trPr>
        <w:tc>
          <w:tcPr>
            <w:tcW w:w="1250" w:type="dxa"/>
            <w:tcBorders>
              <w:left w:val="double" w:sz="4" w:space="0" w:color="000000"/>
              <w:bottom w:val="double" w:sz="6" w:space="0" w:color="000000"/>
              <w:right w:val="single" w:sz="8" w:space="0" w:color="000000"/>
            </w:tcBorders>
            <w:shd w:val="clear" w:color="auto" w:fill="auto"/>
            <w:vAlign w:val="center"/>
          </w:tcPr>
          <w:p w14:paraId="35EB5404"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4080" w:type="dxa"/>
            <w:tcBorders>
              <w:top w:val="single" w:sz="4" w:space="0" w:color="000000"/>
              <w:bottom w:val="double" w:sz="6" w:space="0" w:color="000000"/>
              <w:right w:val="single" w:sz="8" w:space="0" w:color="000000"/>
            </w:tcBorders>
            <w:shd w:val="clear" w:color="auto" w:fill="auto"/>
            <w:vAlign w:val="center"/>
          </w:tcPr>
          <w:p w14:paraId="2002FFB0"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747" w:type="dxa"/>
            <w:tcBorders>
              <w:top w:val="single" w:sz="8" w:space="0" w:color="000000"/>
              <w:bottom w:val="double" w:sz="6" w:space="0" w:color="000000"/>
              <w:right w:val="single" w:sz="8" w:space="0" w:color="000000"/>
            </w:tcBorders>
            <w:shd w:val="clear" w:color="auto" w:fill="auto"/>
            <w:vAlign w:val="center"/>
          </w:tcPr>
          <w:p w14:paraId="2E17BB6F"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double" w:sz="6" w:space="0" w:color="000000"/>
              <w:right w:val="double" w:sz="6" w:space="0" w:color="000000"/>
            </w:tcBorders>
            <w:shd w:val="clear" w:color="auto" w:fill="auto"/>
            <w:vAlign w:val="bottom"/>
          </w:tcPr>
          <w:p w14:paraId="5F7E6983"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r>
      <w:tr w:rsidR="00514C03" w:rsidRPr="00B27273" w14:paraId="7A6D3EF5" w14:textId="77777777">
        <w:trPr>
          <w:trHeight w:val="123"/>
        </w:trPr>
        <w:tc>
          <w:tcPr>
            <w:tcW w:w="11126" w:type="dxa"/>
            <w:gridSpan w:val="4"/>
            <w:tcBorders>
              <w:left w:val="double" w:sz="4" w:space="0" w:color="000000"/>
              <w:bottom w:val="double" w:sz="6" w:space="0" w:color="000000"/>
              <w:right w:val="double" w:sz="6" w:space="0" w:color="000000"/>
            </w:tcBorders>
            <w:shd w:val="clear" w:color="auto" w:fill="auto"/>
            <w:vAlign w:val="center"/>
          </w:tcPr>
          <w:p w14:paraId="717D9941"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color w:val="000000"/>
                <w:sz w:val="16"/>
                <w:szCs w:val="16"/>
                <w:lang w:val="en-GB" w:eastAsia="en-GB"/>
              </w:rPr>
              <w:t>Web link to the course catalogue at the Receiving Institution describing the learning outcomes: [</w:t>
            </w:r>
            <w:r>
              <w:rPr>
                <w:rFonts w:eastAsia="Times New Roman" w:cs="Times New Roman"/>
                <w:i/>
                <w:iCs/>
                <w:color w:val="000000"/>
                <w:sz w:val="16"/>
                <w:szCs w:val="16"/>
                <w:lang w:val="en-GB" w:eastAsia="en-GB"/>
              </w:rPr>
              <w:t>web link to the relevant information</w:t>
            </w:r>
            <w:r>
              <w:rPr>
                <w:rFonts w:eastAsia="Times New Roman" w:cs="Times New Roman"/>
                <w:color w:val="000000"/>
                <w:sz w:val="16"/>
                <w:szCs w:val="16"/>
                <w:lang w:val="en-GB" w:eastAsia="en-GB"/>
              </w:rPr>
              <w:t>]</w:t>
            </w:r>
          </w:p>
        </w:tc>
      </w:tr>
    </w:tbl>
    <w:p w14:paraId="4C153005"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p w14:paraId="23D6CF9A"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tbl>
      <w:tblPr>
        <w:tblStyle w:val="Grigliatabella"/>
        <w:tblW w:w="11138" w:type="dxa"/>
        <w:tblInd w:w="-318" w:type="dxa"/>
        <w:tblLayout w:type="fixed"/>
        <w:tblLook w:val="04A0" w:firstRow="1" w:lastRow="0" w:firstColumn="1" w:lastColumn="0" w:noHBand="0" w:noVBand="1"/>
      </w:tblPr>
      <w:tblGrid>
        <w:gridCol w:w="1297"/>
        <w:gridCol w:w="3515"/>
        <w:gridCol w:w="3288"/>
        <w:gridCol w:w="3038"/>
      </w:tblGrid>
      <w:tr w:rsidR="00514C03" w:rsidRPr="00B27273" w14:paraId="355162E9" w14:textId="77777777">
        <w:trPr>
          <w:trHeight w:hRule="exact" w:val="508"/>
        </w:trPr>
        <w:tc>
          <w:tcPr>
            <w:tcW w:w="11137" w:type="dxa"/>
            <w:gridSpan w:val="4"/>
            <w:tcBorders>
              <w:top w:val="double" w:sz="4" w:space="0" w:color="000000"/>
              <w:left w:val="double" w:sz="4" w:space="0" w:color="000000"/>
              <w:right w:val="double" w:sz="4" w:space="0" w:color="000000"/>
            </w:tcBorders>
            <w:shd w:val="clear" w:color="auto" w:fill="D5DCE4" w:themeFill="text2" w:themeFillTint="33"/>
          </w:tcPr>
          <w:p w14:paraId="02E71BD8"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B</w:t>
            </w:r>
          </w:p>
          <w:p w14:paraId="7723D939" w14:textId="77777777" w:rsidR="00514C03" w:rsidRDefault="00000000">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If applicable, description of the virtual component at Receiving Institution </w:t>
            </w:r>
          </w:p>
        </w:tc>
      </w:tr>
      <w:tr w:rsidR="00514C03" w:rsidRPr="00B27273" w14:paraId="0075F545" w14:textId="77777777">
        <w:trPr>
          <w:trHeight w:hRule="exact" w:val="687"/>
        </w:trPr>
        <w:tc>
          <w:tcPr>
            <w:tcW w:w="1296" w:type="dxa"/>
            <w:tcBorders>
              <w:left w:val="double" w:sz="4" w:space="0" w:color="000000"/>
            </w:tcBorders>
            <w:shd w:val="clear" w:color="auto" w:fill="D0CECE" w:themeFill="background2" w:themeFillShade="E6"/>
          </w:tcPr>
          <w:p w14:paraId="0E4C5126"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 xml:space="preserve">Component </w:t>
            </w:r>
          </w:p>
          <w:p w14:paraId="20D1E3BE"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code (if any)</w:t>
            </w:r>
          </w:p>
        </w:tc>
        <w:tc>
          <w:tcPr>
            <w:tcW w:w="3515" w:type="dxa"/>
            <w:shd w:val="clear" w:color="auto" w:fill="D0CECE" w:themeFill="background2" w:themeFillShade="E6"/>
          </w:tcPr>
          <w:p w14:paraId="2F1AA7B2" w14:textId="77777777" w:rsidR="00514C03" w:rsidRDefault="00000000">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or description of the study</w:t>
            </w:r>
          </w:p>
          <w:p w14:paraId="2CA02FEE" w14:textId="77777777" w:rsidR="00514C03" w:rsidRDefault="00000000">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programme at the Receiving Institution</w:t>
            </w:r>
          </w:p>
        </w:tc>
        <w:tc>
          <w:tcPr>
            <w:tcW w:w="3288" w:type="dxa"/>
            <w:shd w:val="clear" w:color="auto" w:fill="D0CECE" w:themeFill="background2" w:themeFillShade="E6"/>
          </w:tcPr>
          <w:p w14:paraId="185B9641"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 xml:space="preserve">Short description of the virtual component* </w:t>
            </w:r>
          </w:p>
          <w:p w14:paraId="0C9FF875" w14:textId="77777777" w:rsidR="00514C03" w:rsidRDefault="00514C03">
            <w:pPr>
              <w:spacing w:after="0" w:line="240" w:lineRule="auto"/>
              <w:ind w:right="-993"/>
              <w:rPr>
                <w:rFonts w:ascii="Calibri" w:eastAsia="Times New Roman" w:hAnsi="Calibri" w:cs="Times New Roman"/>
                <w:color w:val="000000"/>
                <w:sz w:val="16"/>
                <w:szCs w:val="16"/>
                <w:lang w:val="en-GB" w:eastAsia="en-GB"/>
              </w:rPr>
            </w:pPr>
          </w:p>
        </w:tc>
        <w:tc>
          <w:tcPr>
            <w:tcW w:w="3038" w:type="dxa"/>
            <w:tcBorders>
              <w:right w:val="double" w:sz="4" w:space="0" w:color="000000"/>
            </w:tcBorders>
            <w:shd w:val="clear" w:color="auto" w:fill="D0CECE" w:themeFill="background2" w:themeFillShade="E6"/>
          </w:tcPr>
          <w:p w14:paraId="700B66DC" w14:textId="77777777" w:rsidR="00514C03" w:rsidRDefault="00000000">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color w:val="000000"/>
                <w:sz w:val="16"/>
                <w:szCs w:val="16"/>
                <w:lang w:val="en-GB" w:eastAsia="en-GB"/>
              </w:rPr>
              <w:t xml:space="preserve">Number of ECTS credits </w:t>
            </w:r>
            <w:r>
              <w:rPr>
                <w:rFonts w:eastAsia="Times New Roman" w:cs="Times New Roman"/>
                <w:b/>
                <w:bCs/>
                <w:color w:val="000000"/>
                <w:sz w:val="16"/>
                <w:szCs w:val="16"/>
                <w:lang w:val="en-GB" w:eastAsia="en-GB"/>
              </w:rPr>
              <w:t xml:space="preserve">(or equivalent) </w:t>
            </w:r>
            <w:r>
              <w:rPr>
                <w:rFonts w:eastAsia="Times New Roman" w:cs="Times New Roman"/>
                <w:b/>
                <w:color w:val="000000"/>
                <w:sz w:val="16"/>
                <w:szCs w:val="16"/>
                <w:lang w:val="en-GB" w:eastAsia="en-GB"/>
              </w:rPr>
              <w:t>to be awarded by the Receiving Institution upon successful completion</w:t>
            </w:r>
          </w:p>
        </w:tc>
      </w:tr>
      <w:tr w:rsidR="00514C03" w:rsidRPr="00B27273" w14:paraId="14554AB1" w14:textId="77777777">
        <w:trPr>
          <w:trHeight w:hRule="exact" w:val="281"/>
        </w:trPr>
        <w:tc>
          <w:tcPr>
            <w:tcW w:w="1296" w:type="dxa"/>
            <w:tcBorders>
              <w:left w:val="double" w:sz="4" w:space="0" w:color="000000"/>
            </w:tcBorders>
          </w:tcPr>
          <w:p w14:paraId="484F088B" w14:textId="77777777" w:rsidR="00514C03" w:rsidRDefault="00514C03">
            <w:pPr>
              <w:ind w:right="-993"/>
              <w:rPr>
                <w:rFonts w:cs="Calibri"/>
                <w:b/>
                <w:sz w:val="16"/>
                <w:szCs w:val="16"/>
                <w:lang w:val="en-GB"/>
              </w:rPr>
            </w:pPr>
          </w:p>
        </w:tc>
        <w:tc>
          <w:tcPr>
            <w:tcW w:w="3515" w:type="dxa"/>
          </w:tcPr>
          <w:p w14:paraId="1B07AA58" w14:textId="77777777" w:rsidR="00514C03" w:rsidRDefault="00514C03">
            <w:pPr>
              <w:ind w:right="-993"/>
              <w:rPr>
                <w:rFonts w:cs="Calibri"/>
                <w:b/>
                <w:sz w:val="16"/>
                <w:szCs w:val="16"/>
                <w:lang w:val="en-GB"/>
              </w:rPr>
            </w:pPr>
          </w:p>
        </w:tc>
        <w:tc>
          <w:tcPr>
            <w:tcW w:w="3288" w:type="dxa"/>
          </w:tcPr>
          <w:p w14:paraId="101EBBDA" w14:textId="77777777" w:rsidR="00514C03" w:rsidRDefault="00514C03">
            <w:pPr>
              <w:rPr>
                <w:rFonts w:ascii="Calibri" w:eastAsia="Times New Roman" w:hAnsi="Calibri" w:cs="Times New Roman"/>
                <w:color w:val="000000"/>
                <w:sz w:val="16"/>
                <w:szCs w:val="16"/>
                <w:lang w:val="en-GB" w:eastAsia="en-GB"/>
              </w:rPr>
            </w:pPr>
          </w:p>
        </w:tc>
        <w:tc>
          <w:tcPr>
            <w:tcW w:w="3038" w:type="dxa"/>
            <w:tcBorders>
              <w:right w:val="double" w:sz="4" w:space="0" w:color="000000"/>
            </w:tcBorders>
          </w:tcPr>
          <w:p w14:paraId="0619516C" w14:textId="77777777" w:rsidR="00514C03" w:rsidRDefault="00514C03">
            <w:pPr>
              <w:jc w:val="center"/>
              <w:rPr>
                <w:rFonts w:ascii="Calibri" w:eastAsia="Times New Roman" w:hAnsi="Calibri" w:cs="Times New Roman"/>
                <w:color w:val="000000"/>
                <w:sz w:val="16"/>
                <w:szCs w:val="16"/>
                <w:lang w:val="en-GB" w:eastAsia="en-GB"/>
              </w:rPr>
            </w:pPr>
          </w:p>
        </w:tc>
      </w:tr>
      <w:tr w:rsidR="00514C03" w:rsidRPr="00B27273" w14:paraId="47D3C5A3" w14:textId="77777777">
        <w:trPr>
          <w:trHeight w:hRule="exact" w:val="281"/>
        </w:trPr>
        <w:tc>
          <w:tcPr>
            <w:tcW w:w="1296" w:type="dxa"/>
            <w:tcBorders>
              <w:left w:val="double" w:sz="4" w:space="0" w:color="000000"/>
            </w:tcBorders>
          </w:tcPr>
          <w:p w14:paraId="271F3375" w14:textId="77777777" w:rsidR="00514C03" w:rsidRDefault="00514C03">
            <w:pPr>
              <w:ind w:right="-993"/>
              <w:rPr>
                <w:rFonts w:cs="Calibri"/>
                <w:b/>
                <w:sz w:val="16"/>
                <w:szCs w:val="16"/>
                <w:lang w:val="en-GB"/>
              </w:rPr>
            </w:pPr>
          </w:p>
        </w:tc>
        <w:tc>
          <w:tcPr>
            <w:tcW w:w="3515" w:type="dxa"/>
          </w:tcPr>
          <w:p w14:paraId="7305CA18" w14:textId="77777777" w:rsidR="00514C03" w:rsidRDefault="00514C03">
            <w:pPr>
              <w:ind w:right="-993"/>
              <w:rPr>
                <w:rFonts w:cs="Calibri"/>
                <w:b/>
                <w:sz w:val="16"/>
                <w:szCs w:val="16"/>
                <w:lang w:val="en-GB"/>
              </w:rPr>
            </w:pPr>
          </w:p>
        </w:tc>
        <w:tc>
          <w:tcPr>
            <w:tcW w:w="3288" w:type="dxa"/>
          </w:tcPr>
          <w:p w14:paraId="4026FC92" w14:textId="77777777" w:rsidR="00514C03" w:rsidRDefault="00514C03">
            <w:pPr>
              <w:rPr>
                <w:rFonts w:ascii="Calibri" w:eastAsia="Times New Roman" w:hAnsi="Calibri" w:cs="Times New Roman"/>
                <w:color w:val="000000"/>
                <w:sz w:val="16"/>
                <w:szCs w:val="16"/>
                <w:lang w:val="en-GB" w:eastAsia="en-GB"/>
              </w:rPr>
            </w:pPr>
          </w:p>
        </w:tc>
        <w:tc>
          <w:tcPr>
            <w:tcW w:w="3038" w:type="dxa"/>
            <w:tcBorders>
              <w:right w:val="double" w:sz="4" w:space="0" w:color="000000"/>
            </w:tcBorders>
          </w:tcPr>
          <w:p w14:paraId="32B43EA3" w14:textId="77777777" w:rsidR="00514C03" w:rsidRDefault="00514C03">
            <w:pPr>
              <w:jc w:val="center"/>
              <w:rPr>
                <w:rFonts w:ascii="Calibri" w:eastAsia="Times New Roman" w:hAnsi="Calibri" w:cs="Times New Roman"/>
                <w:color w:val="000000"/>
                <w:sz w:val="16"/>
                <w:szCs w:val="16"/>
                <w:lang w:val="en-GB" w:eastAsia="en-GB"/>
              </w:rPr>
            </w:pPr>
          </w:p>
        </w:tc>
      </w:tr>
      <w:tr w:rsidR="00514C03" w:rsidRPr="00B27273" w14:paraId="54FF333A" w14:textId="77777777">
        <w:trPr>
          <w:trHeight w:hRule="exact" w:val="281"/>
        </w:trPr>
        <w:tc>
          <w:tcPr>
            <w:tcW w:w="1296" w:type="dxa"/>
            <w:tcBorders>
              <w:left w:val="double" w:sz="4" w:space="0" w:color="000000"/>
            </w:tcBorders>
          </w:tcPr>
          <w:p w14:paraId="2251D090" w14:textId="77777777" w:rsidR="00514C03" w:rsidRDefault="00514C03">
            <w:pPr>
              <w:ind w:right="-993"/>
              <w:rPr>
                <w:rFonts w:cs="Calibri"/>
                <w:b/>
                <w:sz w:val="16"/>
                <w:szCs w:val="16"/>
                <w:lang w:val="en-GB"/>
              </w:rPr>
            </w:pPr>
          </w:p>
        </w:tc>
        <w:tc>
          <w:tcPr>
            <w:tcW w:w="3515" w:type="dxa"/>
          </w:tcPr>
          <w:p w14:paraId="37BAEFB1" w14:textId="77777777" w:rsidR="00514C03" w:rsidRDefault="00514C03">
            <w:pPr>
              <w:ind w:right="-993"/>
              <w:rPr>
                <w:rFonts w:cs="Calibri"/>
                <w:b/>
                <w:sz w:val="16"/>
                <w:szCs w:val="16"/>
                <w:lang w:val="en-GB"/>
              </w:rPr>
            </w:pPr>
          </w:p>
        </w:tc>
        <w:tc>
          <w:tcPr>
            <w:tcW w:w="3288" w:type="dxa"/>
          </w:tcPr>
          <w:p w14:paraId="198A28CD" w14:textId="77777777" w:rsidR="00514C03" w:rsidRDefault="00514C03">
            <w:pPr>
              <w:rPr>
                <w:rFonts w:ascii="Calibri" w:eastAsia="Times New Roman" w:hAnsi="Calibri" w:cs="Times New Roman"/>
                <w:color w:val="000000"/>
                <w:sz w:val="16"/>
                <w:szCs w:val="16"/>
                <w:lang w:val="en-GB" w:eastAsia="en-GB"/>
              </w:rPr>
            </w:pPr>
          </w:p>
        </w:tc>
        <w:tc>
          <w:tcPr>
            <w:tcW w:w="3038" w:type="dxa"/>
            <w:tcBorders>
              <w:right w:val="double" w:sz="4" w:space="0" w:color="000000"/>
            </w:tcBorders>
          </w:tcPr>
          <w:p w14:paraId="644C0F98" w14:textId="77777777" w:rsidR="00514C03" w:rsidRDefault="00514C03">
            <w:pPr>
              <w:jc w:val="center"/>
              <w:rPr>
                <w:rFonts w:ascii="Calibri" w:eastAsia="Times New Roman" w:hAnsi="Calibri" w:cs="Times New Roman"/>
                <w:color w:val="000000"/>
                <w:sz w:val="16"/>
                <w:szCs w:val="16"/>
                <w:lang w:val="en-GB" w:eastAsia="en-GB"/>
              </w:rPr>
            </w:pPr>
          </w:p>
        </w:tc>
      </w:tr>
      <w:tr w:rsidR="00514C03" w14:paraId="779B43F8" w14:textId="77777777">
        <w:trPr>
          <w:trHeight w:hRule="exact" w:val="281"/>
        </w:trPr>
        <w:tc>
          <w:tcPr>
            <w:tcW w:w="1296" w:type="dxa"/>
            <w:tcBorders>
              <w:left w:val="double" w:sz="4" w:space="0" w:color="000000"/>
              <w:bottom w:val="double" w:sz="4" w:space="0" w:color="000000"/>
            </w:tcBorders>
          </w:tcPr>
          <w:p w14:paraId="5D5D1F52" w14:textId="77777777" w:rsidR="00514C03" w:rsidRDefault="00514C03">
            <w:pPr>
              <w:ind w:right="-993"/>
              <w:rPr>
                <w:rFonts w:cs="Calibri"/>
                <w:b/>
                <w:sz w:val="16"/>
                <w:szCs w:val="16"/>
                <w:lang w:val="en-GB"/>
              </w:rPr>
            </w:pPr>
          </w:p>
        </w:tc>
        <w:tc>
          <w:tcPr>
            <w:tcW w:w="3515" w:type="dxa"/>
            <w:tcBorders>
              <w:bottom w:val="double" w:sz="4" w:space="0" w:color="000000"/>
            </w:tcBorders>
          </w:tcPr>
          <w:p w14:paraId="5887722A" w14:textId="77777777" w:rsidR="00514C03" w:rsidRDefault="00514C03">
            <w:pPr>
              <w:ind w:right="-993"/>
              <w:rPr>
                <w:rFonts w:cs="Calibri"/>
                <w:b/>
                <w:sz w:val="16"/>
                <w:szCs w:val="16"/>
                <w:lang w:val="en-GB"/>
              </w:rPr>
            </w:pPr>
          </w:p>
        </w:tc>
        <w:tc>
          <w:tcPr>
            <w:tcW w:w="3288" w:type="dxa"/>
            <w:tcBorders>
              <w:bottom w:val="double" w:sz="4" w:space="0" w:color="000000"/>
            </w:tcBorders>
          </w:tcPr>
          <w:p w14:paraId="5F33AC3E" w14:textId="77777777" w:rsidR="00514C03" w:rsidRDefault="00514C03">
            <w:pPr>
              <w:rPr>
                <w:rFonts w:ascii="Calibri" w:eastAsia="Times New Roman" w:hAnsi="Calibri" w:cs="Times New Roman"/>
                <w:color w:val="000000"/>
                <w:sz w:val="16"/>
                <w:szCs w:val="16"/>
                <w:lang w:val="en-GB" w:eastAsia="en-GB"/>
              </w:rPr>
            </w:pPr>
          </w:p>
        </w:tc>
        <w:tc>
          <w:tcPr>
            <w:tcW w:w="3038" w:type="dxa"/>
            <w:tcBorders>
              <w:bottom w:val="double" w:sz="4" w:space="0" w:color="000000"/>
              <w:right w:val="double" w:sz="4" w:space="0" w:color="000000"/>
            </w:tcBorders>
          </w:tcPr>
          <w:p w14:paraId="5C63B172" w14:textId="77777777" w:rsidR="00514C03" w:rsidRDefault="00000000">
            <w:pPr>
              <w:jc w:val="center"/>
              <w:rPr>
                <w:rFonts w:ascii="Calibri" w:eastAsia="Times New Roman" w:hAnsi="Calibri" w:cs="Times New Roman"/>
                <w:i/>
                <w:iCs/>
                <w:color w:val="000000"/>
                <w:sz w:val="16"/>
                <w:szCs w:val="16"/>
                <w:lang w:val="en-GB" w:eastAsia="en-GB"/>
              </w:rPr>
            </w:pPr>
            <w:r>
              <w:rPr>
                <w:rFonts w:eastAsia="Times New Roman" w:cs="Times New Roman"/>
                <w:b/>
                <w:bCs/>
                <w:color w:val="000000"/>
                <w:sz w:val="16"/>
                <w:szCs w:val="16"/>
                <w:lang w:val="en-GB" w:eastAsia="en-GB"/>
              </w:rPr>
              <w:t>Total: …</w:t>
            </w:r>
          </w:p>
        </w:tc>
      </w:tr>
    </w:tbl>
    <w:p w14:paraId="1A8B6DF8" w14:textId="77777777" w:rsidR="00514C03" w:rsidRDefault="00514C03">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6"/>
        <w:gridCol w:w="3610"/>
        <w:gridCol w:w="2185"/>
        <w:gridCol w:w="2594"/>
        <w:gridCol w:w="1479"/>
      </w:tblGrid>
      <w:tr w:rsidR="00514C03" w:rsidRPr="00B27273" w14:paraId="31F1B4D3" w14:textId="77777777">
        <w:trPr>
          <w:trHeight w:val="34"/>
        </w:trPr>
        <w:tc>
          <w:tcPr>
            <w:tcW w:w="11114" w:type="dxa"/>
            <w:gridSpan w:val="5"/>
            <w:tcBorders>
              <w:top w:val="double" w:sz="6" w:space="0" w:color="000000"/>
              <w:left w:val="double" w:sz="4" w:space="0" w:color="000000"/>
              <w:right w:val="double" w:sz="6" w:space="0" w:color="000000"/>
            </w:tcBorders>
            <w:shd w:val="clear" w:color="auto" w:fill="D5DCE4" w:themeFill="text2" w:themeFillTint="33"/>
            <w:vAlign w:val="bottom"/>
          </w:tcPr>
          <w:p w14:paraId="720673B8"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C</w:t>
            </w:r>
          </w:p>
          <w:p w14:paraId="7C92559F" w14:textId="77777777" w:rsidR="00514C03" w:rsidRDefault="00000000">
            <w:pPr>
              <w:widowControl w:val="0"/>
              <w:spacing w:after="0" w:line="240" w:lineRule="auto"/>
              <w:jc w:val="center"/>
              <w:rPr>
                <w:rFonts w:ascii="Calibri" w:eastAsia="Times New Roman" w:hAnsi="Calibri" w:cs="Times New Roman"/>
                <w:b/>
                <w:bCs/>
                <w:i/>
                <w:iCs/>
                <w:color w:val="000000"/>
                <w:sz w:val="12"/>
                <w:szCs w:val="12"/>
                <w:lang w:val="en-GB" w:eastAsia="en-GB"/>
              </w:rPr>
            </w:pPr>
            <w:r>
              <w:rPr>
                <w:rFonts w:eastAsia="Times New Roman" w:cs="Times New Roman"/>
                <w:b/>
                <w:bCs/>
                <w:color w:val="000000"/>
                <w:sz w:val="16"/>
                <w:szCs w:val="16"/>
                <w:lang w:val="en-GB" w:eastAsia="en-GB"/>
              </w:rPr>
              <w:t>Recognition at the Sending Institution (physical and virtual components, if applicable)</w:t>
            </w:r>
          </w:p>
          <w:p w14:paraId="14EBB7AA" w14:textId="77777777" w:rsidR="00514C03" w:rsidRDefault="00514C03">
            <w:pPr>
              <w:widowControl w:val="0"/>
              <w:spacing w:after="0" w:line="240" w:lineRule="auto"/>
              <w:jc w:val="center"/>
              <w:rPr>
                <w:rFonts w:ascii="Calibri" w:eastAsia="Times New Roman" w:hAnsi="Calibri" w:cs="Times New Roman"/>
                <w:b/>
                <w:bCs/>
                <w:i/>
                <w:iCs/>
                <w:color w:val="000000"/>
                <w:sz w:val="12"/>
                <w:szCs w:val="12"/>
                <w:lang w:val="en-GB" w:eastAsia="en-GB"/>
              </w:rPr>
            </w:pPr>
          </w:p>
        </w:tc>
      </w:tr>
      <w:tr w:rsidR="00514C03" w14:paraId="01F6F96A" w14:textId="77777777">
        <w:trPr>
          <w:trHeight w:val="708"/>
        </w:trPr>
        <w:tc>
          <w:tcPr>
            <w:tcW w:w="1246"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20B2C1B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p>
          <w:p w14:paraId="04BF6D9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(if any)</w:t>
            </w:r>
          </w:p>
        </w:tc>
        <w:tc>
          <w:tcPr>
            <w:tcW w:w="3610" w:type="dxa"/>
            <w:tcBorders>
              <w:top w:val="single" w:sz="8" w:space="0" w:color="000000"/>
              <w:bottom w:val="single" w:sz="8" w:space="0" w:color="000000"/>
              <w:right w:val="single" w:sz="8" w:space="0" w:color="000000"/>
            </w:tcBorders>
            <w:shd w:val="clear" w:color="auto" w:fill="D0CECE" w:themeFill="background2" w:themeFillShade="E6"/>
            <w:vAlign w:val="center"/>
          </w:tcPr>
          <w:p w14:paraId="3EDD06D6"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(as indicated in the course catalogue) or description of the study programme at the Sending Institution</w:t>
            </w:r>
          </w:p>
        </w:tc>
        <w:tc>
          <w:tcPr>
            <w:tcW w:w="2185" w:type="dxa"/>
            <w:tcBorders>
              <w:top w:val="single" w:sz="8" w:space="0" w:color="000000"/>
              <w:bottom w:val="single" w:sz="8" w:space="0" w:color="000000"/>
              <w:right w:val="single" w:sz="8" w:space="0" w:color="000000"/>
            </w:tcBorders>
            <w:shd w:val="clear" w:color="auto" w:fill="D0CECE" w:themeFill="background2" w:themeFillShade="E6"/>
            <w:vAlign w:val="center"/>
          </w:tcPr>
          <w:p w14:paraId="405C21AC"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Semester, if applicable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 autumn/spring; term]</w:t>
            </w:r>
          </w:p>
        </w:tc>
        <w:tc>
          <w:tcPr>
            <w:tcW w:w="2594" w:type="dxa"/>
            <w:tcBorders>
              <w:top w:val="single" w:sz="8" w:space="0" w:color="000000"/>
              <w:bottom w:val="single" w:sz="8" w:space="0" w:color="000000"/>
              <w:right w:val="single" w:sz="4" w:space="0" w:color="000000"/>
            </w:tcBorders>
            <w:shd w:val="clear" w:color="auto" w:fill="D0CECE" w:themeFill="background2" w:themeFillShade="E6"/>
            <w:vAlign w:val="center"/>
          </w:tcPr>
          <w:p w14:paraId="2984ACD6"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Number of ECTS credits (or equivalent) to be recognised by the Sending Institution </w:t>
            </w:r>
          </w:p>
        </w:tc>
        <w:tc>
          <w:tcPr>
            <w:tcW w:w="1479" w:type="dxa"/>
            <w:tcBorders>
              <w:top w:val="single" w:sz="8" w:space="0" w:color="000000"/>
              <w:left w:val="single" w:sz="4" w:space="0" w:color="000000"/>
              <w:bottom w:val="single" w:sz="8" w:space="0" w:color="000000"/>
              <w:right w:val="double" w:sz="6" w:space="0" w:color="000000"/>
            </w:tcBorders>
            <w:shd w:val="clear" w:color="auto" w:fill="D0CECE" w:themeFill="background2" w:themeFillShade="E6"/>
            <w:vAlign w:val="center"/>
          </w:tcPr>
          <w:p w14:paraId="61E7500D"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Automatic recognition* </w:t>
            </w:r>
          </w:p>
        </w:tc>
      </w:tr>
      <w:tr w:rsidR="00514C03" w14:paraId="58F90C3A" w14:textId="77777777">
        <w:trPr>
          <w:trHeight w:val="118"/>
        </w:trPr>
        <w:tc>
          <w:tcPr>
            <w:tcW w:w="1246" w:type="dxa"/>
            <w:tcBorders>
              <w:left w:val="double" w:sz="4" w:space="0" w:color="000000"/>
              <w:right w:val="single" w:sz="8" w:space="0" w:color="000000"/>
            </w:tcBorders>
            <w:shd w:val="clear" w:color="auto" w:fill="auto"/>
            <w:vAlign w:val="center"/>
          </w:tcPr>
          <w:p w14:paraId="7ACB0031"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610" w:type="dxa"/>
            <w:tcBorders>
              <w:right w:val="single" w:sz="8" w:space="0" w:color="000000"/>
            </w:tcBorders>
            <w:shd w:val="clear" w:color="auto" w:fill="auto"/>
            <w:vAlign w:val="center"/>
          </w:tcPr>
          <w:p w14:paraId="58D349D8"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85" w:type="dxa"/>
            <w:tcBorders>
              <w:top w:val="single" w:sz="8" w:space="0" w:color="000000"/>
              <w:bottom w:val="single" w:sz="8" w:space="0" w:color="000000"/>
              <w:right w:val="single" w:sz="8" w:space="0" w:color="000000"/>
            </w:tcBorders>
            <w:shd w:val="clear" w:color="auto" w:fill="auto"/>
            <w:vAlign w:val="center"/>
          </w:tcPr>
          <w:p w14:paraId="3CC4BF8E"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single" w:sz="8" w:space="0" w:color="000000"/>
              <w:right w:val="single" w:sz="4" w:space="0" w:color="000000"/>
            </w:tcBorders>
            <w:shd w:val="clear" w:color="auto" w:fill="auto"/>
            <w:vAlign w:val="bottom"/>
          </w:tcPr>
          <w:p w14:paraId="62F58D7D"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0141EBA0"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429327331"/>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2714635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091D59F9" w14:textId="77777777">
        <w:trPr>
          <w:trHeight w:val="218"/>
        </w:trPr>
        <w:tc>
          <w:tcPr>
            <w:tcW w:w="1246" w:type="dxa"/>
            <w:tcBorders>
              <w:top w:val="single" w:sz="8" w:space="0" w:color="000000"/>
              <w:left w:val="double" w:sz="4" w:space="0" w:color="000000"/>
              <w:bottom w:val="single" w:sz="8" w:space="0" w:color="000000"/>
              <w:right w:val="single" w:sz="8" w:space="0" w:color="000000"/>
            </w:tcBorders>
            <w:shd w:val="clear" w:color="auto" w:fill="auto"/>
            <w:vAlign w:val="center"/>
          </w:tcPr>
          <w:p w14:paraId="6556E243"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610" w:type="dxa"/>
            <w:tcBorders>
              <w:top w:val="single" w:sz="8" w:space="0" w:color="000000"/>
              <w:bottom w:val="single" w:sz="8" w:space="0" w:color="000000"/>
              <w:right w:val="single" w:sz="8" w:space="0" w:color="000000"/>
            </w:tcBorders>
            <w:shd w:val="clear" w:color="auto" w:fill="auto"/>
            <w:vAlign w:val="center"/>
          </w:tcPr>
          <w:p w14:paraId="51331DCC"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85" w:type="dxa"/>
            <w:tcBorders>
              <w:top w:val="single" w:sz="8" w:space="0" w:color="000000"/>
              <w:bottom w:val="single" w:sz="8" w:space="0" w:color="000000"/>
              <w:right w:val="single" w:sz="8" w:space="0" w:color="000000"/>
            </w:tcBorders>
            <w:shd w:val="clear" w:color="auto" w:fill="auto"/>
            <w:vAlign w:val="center"/>
          </w:tcPr>
          <w:p w14:paraId="310B05CF"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single" w:sz="8" w:space="0" w:color="000000"/>
              <w:right w:val="single" w:sz="4" w:space="0" w:color="000000"/>
            </w:tcBorders>
            <w:shd w:val="clear" w:color="auto" w:fill="auto"/>
            <w:vAlign w:val="bottom"/>
          </w:tcPr>
          <w:p w14:paraId="0EEAA2DB"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5A765811"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28546598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15875673"/>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7DCACE2A"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4611581C"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610" w:type="dxa"/>
            <w:tcBorders>
              <w:bottom w:val="single" w:sz="8" w:space="0" w:color="000000"/>
              <w:right w:val="single" w:sz="8" w:space="0" w:color="000000"/>
            </w:tcBorders>
            <w:shd w:val="clear" w:color="auto" w:fill="auto"/>
            <w:vAlign w:val="center"/>
          </w:tcPr>
          <w:p w14:paraId="226DFBEC"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85" w:type="dxa"/>
            <w:tcBorders>
              <w:top w:val="single" w:sz="8" w:space="0" w:color="000000"/>
              <w:bottom w:val="single" w:sz="8" w:space="0" w:color="000000"/>
              <w:right w:val="single" w:sz="8" w:space="0" w:color="000000"/>
            </w:tcBorders>
            <w:shd w:val="clear" w:color="auto" w:fill="auto"/>
            <w:vAlign w:val="center"/>
          </w:tcPr>
          <w:p w14:paraId="706646BA"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single" w:sz="8" w:space="0" w:color="000000"/>
              <w:right w:val="single" w:sz="4" w:space="0" w:color="000000"/>
            </w:tcBorders>
            <w:shd w:val="clear" w:color="auto" w:fill="auto"/>
            <w:vAlign w:val="bottom"/>
          </w:tcPr>
          <w:p w14:paraId="1EB43E0A"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03BCD1D7"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46954725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498346127"/>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14F0745A"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68540FC6"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7BEE1C22"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78BA3231"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1A248D18"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07459EF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15794215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9894555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5ECEE60E"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67AC5585"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5959AB54"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600E9173"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29EEE41C"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4CB1DF43"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34234280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752383941"/>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04D22351"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425C8353"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7226D1A1"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5644FC75"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2F95EECB"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25F6B6D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67379132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80453138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73354CB4"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0CA1848A"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2B6658C2" w14:textId="77777777" w:rsidR="00514C03" w:rsidRDefault="00514C03">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1067CDEA" w14:textId="77777777" w:rsidR="00514C03" w:rsidRDefault="00514C03">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79534FC3"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0C27F02B"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63773969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34825661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r>
      <w:tr w:rsidR="00514C03" w14:paraId="17574521" w14:textId="77777777">
        <w:trPr>
          <w:trHeight w:val="207"/>
        </w:trPr>
        <w:tc>
          <w:tcPr>
            <w:tcW w:w="1246" w:type="dxa"/>
            <w:tcBorders>
              <w:left w:val="double" w:sz="4" w:space="0" w:color="000000"/>
              <w:bottom w:val="double" w:sz="6" w:space="0" w:color="000000"/>
              <w:right w:val="single" w:sz="8" w:space="0" w:color="000000"/>
            </w:tcBorders>
            <w:shd w:val="clear" w:color="auto" w:fill="auto"/>
            <w:vAlign w:val="center"/>
          </w:tcPr>
          <w:p w14:paraId="5ECC803D"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610" w:type="dxa"/>
            <w:tcBorders>
              <w:bottom w:val="double" w:sz="6" w:space="0" w:color="000000"/>
              <w:right w:val="single" w:sz="8" w:space="0" w:color="000000"/>
            </w:tcBorders>
            <w:shd w:val="clear" w:color="auto" w:fill="auto"/>
            <w:vAlign w:val="center"/>
          </w:tcPr>
          <w:p w14:paraId="66607EE5" w14:textId="77777777" w:rsidR="00514C03" w:rsidRDefault="00000000">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85" w:type="dxa"/>
            <w:tcBorders>
              <w:top w:val="single" w:sz="8" w:space="0" w:color="000000"/>
              <w:bottom w:val="double" w:sz="6" w:space="0" w:color="000000"/>
              <w:right w:val="single" w:sz="8" w:space="0" w:color="000000"/>
            </w:tcBorders>
            <w:shd w:val="clear" w:color="auto" w:fill="auto"/>
            <w:vAlign w:val="center"/>
          </w:tcPr>
          <w:p w14:paraId="1EF1161F"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double" w:sz="6" w:space="0" w:color="000000"/>
              <w:right w:val="single" w:sz="4" w:space="0" w:color="000000"/>
            </w:tcBorders>
            <w:shd w:val="clear" w:color="auto" w:fill="auto"/>
            <w:vAlign w:val="bottom"/>
          </w:tcPr>
          <w:p w14:paraId="21EA7190"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c>
          <w:tcPr>
            <w:tcW w:w="1479" w:type="dxa"/>
            <w:tcBorders>
              <w:top w:val="single" w:sz="8" w:space="0" w:color="000000"/>
              <w:left w:val="single" w:sz="4" w:space="0" w:color="000000"/>
              <w:bottom w:val="double" w:sz="6" w:space="0" w:color="000000"/>
              <w:right w:val="double" w:sz="6" w:space="0" w:color="000000"/>
            </w:tcBorders>
            <w:shd w:val="clear" w:color="auto" w:fill="auto"/>
            <w:vAlign w:val="bottom"/>
          </w:tcPr>
          <w:p w14:paraId="3A137409"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4C985819" w14:textId="77777777" w:rsidTr="009E1CED">
        <w:trPr>
          <w:trHeight w:val="207"/>
        </w:trPr>
        <w:tc>
          <w:tcPr>
            <w:tcW w:w="11114" w:type="dxa"/>
            <w:gridSpan w:val="5"/>
            <w:tcBorders>
              <w:left w:val="double" w:sz="4" w:space="0" w:color="000000"/>
              <w:right w:val="double" w:sz="6" w:space="0" w:color="000000"/>
            </w:tcBorders>
            <w:shd w:val="clear" w:color="auto" w:fill="auto"/>
            <w:vAlign w:val="center"/>
          </w:tcPr>
          <w:p w14:paraId="0A03BDE3"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color w:val="000000"/>
                <w:sz w:val="16"/>
                <w:szCs w:val="16"/>
                <w:lang w:val="en-GB" w:eastAsia="en-GB"/>
              </w:rPr>
              <w:t xml:space="preserve">Provisions applying if the student does not complete successfully some educational components*: </w:t>
            </w:r>
            <w:r>
              <w:rPr>
                <w:rFonts w:eastAsia="Times New Roman" w:cs="Times New Roman"/>
                <w:i/>
                <w:iCs/>
                <w:color w:val="000000"/>
                <w:sz w:val="16"/>
                <w:szCs w:val="16"/>
                <w:lang w:val="en-GB" w:eastAsia="en-GB"/>
              </w:rPr>
              <w:t>[web link to the relevant information]</w:t>
            </w:r>
          </w:p>
        </w:tc>
      </w:tr>
      <w:tr w:rsidR="009E1CED" w:rsidRPr="00B27273" w14:paraId="4EFB5FCE" w14:textId="77777777">
        <w:trPr>
          <w:trHeight w:val="207"/>
        </w:trPr>
        <w:tc>
          <w:tcPr>
            <w:tcW w:w="11114" w:type="dxa"/>
            <w:gridSpan w:val="5"/>
            <w:tcBorders>
              <w:left w:val="double" w:sz="4" w:space="0" w:color="000000"/>
              <w:bottom w:val="double" w:sz="4" w:space="0" w:color="000000"/>
              <w:right w:val="double" w:sz="6" w:space="0" w:color="000000"/>
            </w:tcBorders>
            <w:shd w:val="clear" w:color="auto" w:fill="auto"/>
            <w:vAlign w:val="center"/>
          </w:tcPr>
          <w:p w14:paraId="6E33A986" w14:textId="77777777" w:rsidR="009E1CED" w:rsidRDefault="009E1CED" w:rsidP="009E1CED">
            <w:pPr>
              <w:widowControl w:val="0"/>
              <w:spacing w:after="0" w:line="240" w:lineRule="auto"/>
              <w:rPr>
                <w:rFonts w:eastAsia="Times New Roman" w:cs="Times New Roman"/>
                <w:color w:val="000000"/>
                <w:sz w:val="16"/>
                <w:szCs w:val="16"/>
                <w:lang w:val="en-GB" w:eastAsia="en-GB"/>
              </w:rPr>
            </w:pPr>
          </w:p>
        </w:tc>
      </w:tr>
    </w:tbl>
    <w:p w14:paraId="6226E83A" w14:textId="77777777" w:rsidR="009E1CED" w:rsidRDefault="009E1CED" w:rsidP="009E1CED">
      <w:pPr>
        <w:spacing w:after="0"/>
        <w:jc w:val="center"/>
        <w:rPr>
          <w:rFonts w:ascii="Verdana" w:eastAsia="Times New Roman" w:hAnsi="Verdana" w:cs="Arial"/>
          <w:b/>
          <w:color w:val="002060"/>
          <w:sz w:val="28"/>
          <w:szCs w:val="36"/>
          <w:lang w:val="en-GB"/>
        </w:rPr>
      </w:pPr>
    </w:p>
    <w:p w14:paraId="7A213194" w14:textId="5894475F" w:rsidR="009E1CED" w:rsidRDefault="009E1CED" w:rsidP="009E1CED">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tbl>
      <w:tblPr>
        <w:tblpPr w:leftFromText="180" w:rightFromText="180" w:vertAnchor="page" w:horzAnchor="margin" w:tblpXSpec="center" w:tblpY="8276"/>
        <w:tblW w:w="11138" w:type="dxa"/>
        <w:jc w:val="center"/>
        <w:tblLayout w:type="fixed"/>
        <w:tblLook w:val="04A0" w:firstRow="1" w:lastRow="0" w:firstColumn="1" w:lastColumn="0" w:noHBand="0" w:noVBand="1"/>
      </w:tblPr>
      <w:tblGrid>
        <w:gridCol w:w="2797"/>
        <w:gridCol w:w="2046"/>
        <w:gridCol w:w="2051"/>
        <w:gridCol w:w="1639"/>
        <w:gridCol w:w="1093"/>
        <w:gridCol w:w="1512"/>
      </w:tblGrid>
      <w:tr w:rsidR="00514C03" w:rsidRPr="00B27273" w14:paraId="0E597062" w14:textId="77777777">
        <w:trPr>
          <w:trHeight w:val="1271"/>
          <w:jc w:val="center"/>
        </w:trPr>
        <w:tc>
          <w:tcPr>
            <w:tcW w:w="11137"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064B065E" w14:textId="77777777" w:rsidR="009E1CED" w:rsidRDefault="00000000">
            <w:pPr>
              <w:widowControl w:val="0"/>
              <w:spacing w:after="0" w:line="240" w:lineRule="auto"/>
              <w:ind w:right="14"/>
              <w:jc w:val="center"/>
              <w:rPr>
                <w:rFonts w:eastAsia="Times New Roman" w:cs="Times New Roman"/>
                <w:color w:val="000000"/>
                <w:sz w:val="14"/>
                <w:szCs w:val="16"/>
                <w:lang w:val="en-GB" w:eastAsia="en-GB"/>
              </w:rPr>
            </w:pPr>
            <w:r>
              <w:rPr>
                <w:rFonts w:eastAsia="Times New Roman" w:cs="Times New Roman"/>
                <w:color w:val="000000"/>
                <w:sz w:val="14"/>
                <w:szCs w:val="16"/>
                <w:lang w:val="en-GB" w:eastAsia="en-GB"/>
              </w:rPr>
              <w:t>B</w:t>
            </w:r>
          </w:p>
          <w:p w14:paraId="2D64C800" w14:textId="7EEA8707" w:rsidR="00514C03" w:rsidRDefault="00000000" w:rsidP="009E1CED">
            <w:pPr>
              <w:widowControl w:val="0"/>
              <w:spacing w:after="0" w:line="240" w:lineRule="auto"/>
              <w:ind w:right="14"/>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y signing</w:t>
            </w:r>
            <w:r w:rsidRPr="00B27273">
              <w:rPr>
                <w:rStyle w:val="Rimandocommento"/>
                <w:lang w:val="en-US"/>
              </w:rPr>
              <w:t xml:space="preserve"> </w:t>
            </w:r>
            <w:r>
              <w:rPr>
                <w:rFonts w:eastAsia="Times New Roman"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third countries not associated to the Programme).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14C03" w14:paraId="2F94C9F6" w14:textId="77777777">
        <w:trPr>
          <w:trHeight w:val="169"/>
          <w:jc w:val="center"/>
        </w:trPr>
        <w:tc>
          <w:tcPr>
            <w:tcW w:w="2796" w:type="dxa"/>
            <w:tcBorders>
              <w:top w:val="double" w:sz="6" w:space="0" w:color="000000"/>
              <w:left w:val="double" w:sz="6" w:space="0" w:color="000000"/>
              <w:bottom w:val="single" w:sz="8" w:space="0" w:color="000000"/>
              <w:right w:val="single" w:sz="8" w:space="0" w:color="000000"/>
            </w:tcBorders>
            <w:shd w:val="clear" w:color="auto" w:fill="auto"/>
            <w:vAlign w:val="center"/>
          </w:tcPr>
          <w:p w14:paraId="183924EA"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Commitment</w:t>
            </w:r>
          </w:p>
        </w:tc>
        <w:tc>
          <w:tcPr>
            <w:tcW w:w="2046" w:type="dxa"/>
            <w:tcBorders>
              <w:top w:val="double" w:sz="6" w:space="0" w:color="000000"/>
              <w:bottom w:val="single" w:sz="8" w:space="0" w:color="000000"/>
              <w:right w:val="single" w:sz="8" w:space="0" w:color="000000"/>
            </w:tcBorders>
            <w:shd w:val="clear" w:color="auto" w:fill="auto"/>
            <w:vAlign w:val="center"/>
          </w:tcPr>
          <w:p w14:paraId="6349D928"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2051" w:type="dxa"/>
            <w:tcBorders>
              <w:top w:val="double" w:sz="6" w:space="0" w:color="000000"/>
              <w:left w:val="single" w:sz="8" w:space="0" w:color="000000"/>
              <w:bottom w:val="single" w:sz="8" w:space="0" w:color="000000"/>
            </w:tcBorders>
            <w:shd w:val="clear" w:color="auto" w:fill="auto"/>
            <w:vAlign w:val="center"/>
          </w:tcPr>
          <w:p w14:paraId="231CBD8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Email</w:t>
            </w:r>
          </w:p>
        </w:tc>
        <w:tc>
          <w:tcPr>
            <w:tcW w:w="1639" w:type="dxa"/>
            <w:tcBorders>
              <w:top w:val="double" w:sz="6" w:space="0" w:color="000000"/>
              <w:left w:val="single" w:sz="8" w:space="0" w:color="000000"/>
              <w:bottom w:val="single" w:sz="8" w:space="0" w:color="000000"/>
            </w:tcBorders>
            <w:shd w:val="clear" w:color="auto" w:fill="auto"/>
            <w:vAlign w:val="center"/>
          </w:tcPr>
          <w:p w14:paraId="20A0CB40"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Position</w:t>
            </w:r>
          </w:p>
        </w:tc>
        <w:tc>
          <w:tcPr>
            <w:tcW w:w="1093" w:type="dxa"/>
            <w:tcBorders>
              <w:top w:val="double" w:sz="6" w:space="0" w:color="000000"/>
              <w:left w:val="single" w:sz="8" w:space="0" w:color="000000"/>
              <w:bottom w:val="single" w:sz="8" w:space="0" w:color="000000"/>
              <w:right w:val="single" w:sz="8" w:space="0" w:color="000000"/>
            </w:tcBorders>
            <w:shd w:val="clear" w:color="auto" w:fill="auto"/>
            <w:vAlign w:val="center"/>
          </w:tcPr>
          <w:p w14:paraId="53A227D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w:t>
            </w:r>
          </w:p>
        </w:tc>
        <w:tc>
          <w:tcPr>
            <w:tcW w:w="1512" w:type="dxa"/>
            <w:tcBorders>
              <w:top w:val="double" w:sz="6" w:space="0" w:color="000000"/>
              <w:left w:val="single" w:sz="8" w:space="0" w:color="000000"/>
              <w:bottom w:val="single" w:sz="8" w:space="0" w:color="000000"/>
              <w:right w:val="double" w:sz="6" w:space="0" w:color="000000"/>
            </w:tcBorders>
            <w:shd w:val="clear" w:color="auto" w:fill="auto"/>
            <w:vAlign w:val="center"/>
          </w:tcPr>
          <w:p w14:paraId="0EDF8242"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Signature</w:t>
            </w:r>
          </w:p>
        </w:tc>
      </w:tr>
      <w:tr w:rsidR="00514C03" w14:paraId="0CCCDD94" w14:textId="77777777">
        <w:trPr>
          <w:trHeight w:val="102"/>
          <w:jc w:val="center"/>
        </w:trPr>
        <w:tc>
          <w:tcPr>
            <w:tcW w:w="2796" w:type="dxa"/>
            <w:tcBorders>
              <w:top w:val="single" w:sz="8" w:space="0" w:color="000000"/>
              <w:left w:val="double" w:sz="6" w:space="0" w:color="000000"/>
              <w:bottom w:val="single" w:sz="8" w:space="0" w:color="000000"/>
              <w:right w:val="single" w:sz="8" w:space="0" w:color="000000"/>
            </w:tcBorders>
            <w:shd w:val="clear" w:color="auto" w:fill="auto"/>
            <w:vAlign w:val="center"/>
          </w:tcPr>
          <w:p w14:paraId="7A14ADBE"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Student</w:t>
            </w:r>
          </w:p>
        </w:tc>
        <w:tc>
          <w:tcPr>
            <w:tcW w:w="2046" w:type="dxa"/>
            <w:tcBorders>
              <w:top w:val="single" w:sz="8" w:space="0" w:color="000000"/>
              <w:bottom w:val="single" w:sz="8" w:space="0" w:color="000000"/>
              <w:right w:val="single" w:sz="8" w:space="0" w:color="000000"/>
            </w:tcBorders>
            <w:shd w:val="clear" w:color="auto" w:fill="auto"/>
            <w:vAlign w:val="center"/>
          </w:tcPr>
          <w:p w14:paraId="065A47E4" w14:textId="77777777" w:rsidR="00514C03" w:rsidRDefault="00514C03">
            <w:pPr>
              <w:widowControl w:val="0"/>
              <w:spacing w:after="0" w:line="240" w:lineRule="auto"/>
              <w:jc w:val="center"/>
              <w:rPr>
                <w:rFonts w:ascii="Calibri" w:eastAsia="Times New Roman" w:hAnsi="Calibri" w:cs="Times New Roman"/>
                <w:color w:val="000000"/>
                <w:sz w:val="16"/>
                <w:szCs w:val="16"/>
                <w:highlight w:val="lightGray"/>
                <w:lang w:val="en-GB" w:eastAsia="en-GB"/>
              </w:rPr>
            </w:pPr>
          </w:p>
        </w:tc>
        <w:tc>
          <w:tcPr>
            <w:tcW w:w="2051" w:type="dxa"/>
            <w:tcBorders>
              <w:top w:val="single" w:sz="8" w:space="0" w:color="000000"/>
              <w:left w:val="single" w:sz="8" w:space="0" w:color="000000"/>
              <w:bottom w:val="single" w:sz="8" w:space="0" w:color="000000"/>
            </w:tcBorders>
            <w:shd w:val="clear" w:color="auto" w:fill="auto"/>
            <w:vAlign w:val="center"/>
          </w:tcPr>
          <w:p w14:paraId="50849EAA"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p w14:paraId="0AC7B960"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top w:val="single" w:sz="8" w:space="0" w:color="000000"/>
              <w:left w:val="single" w:sz="8" w:space="0" w:color="000000"/>
              <w:bottom w:val="single" w:sz="8" w:space="0" w:color="000000"/>
            </w:tcBorders>
            <w:shd w:val="clear" w:color="auto" w:fill="auto"/>
            <w:vAlign w:val="center"/>
          </w:tcPr>
          <w:p w14:paraId="2B1F54A5"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i/>
                <w:color w:val="000000"/>
                <w:sz w:val="16"/>
                <w:szCs w:val="16"/>
                <w:lang w:val="en-GB" w:eastAsia="en-GB"/>
              </w:rPr>
              <w:t>Student</w:t>
            </w:r>
          </w:p>
        </w:tc>
        <w:tc>
          <w:tcPr>
            <w:tcW w:w="10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FEFD54"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304972FB"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1C5E6A70" w14:textId="77777777">
        <w:trPr>
          <w:trHeight w:val="150"/>
          <w:jc w:val="center"/>
        </w:trPr>
        <w:tc>
          <w:tcPr>
            <w:tcW w:w="2796"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A5D3ACD"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Sending Institution*</w:t>
            </w:r>
          </w:p>
        </w:tc>
        <w:tc>
          <w:tcPr>
            <w:tcW w:w="2046" w:type="dxa"/>
            <w:tcBorders>
              <w:bottom w:val="single" w:sz="8" w:space="0" w:color="000000"/>
              <w:right w:val="single" w:sz="8" w:space="0" w:color="000000"/>
            </w:tcBorders>
            <w:shd w:val="clear" w:color="auto" w:fill="auto"/>
            <w:vAlign w:val="center"/>
          </w:tcPr>
          <w:p w14:paraId="55A5A19D"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2051" w:type="dxa"/>
            <w:tcBorders>
              <w:left w:val="single" w:sz="8" w:space="0" w:color="000000"/>
              <w:bottom w:val="single" w:sz="8" w:space="0" w:color="000000"/>
            </w:tcBorders>
            <w:shd w:val="clear" w:color="auto" w:fill="auto"/>
            <w:vAlign w:val="center"/>
          </w:tcPr>
          <w:p w14:paraId="4E35E764"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left w:val="single" w:sz="8" w:space="0" w:color="000000"/>
              <w:bottom w:val="single" w:sz="8" w:space="0" w:color="000000"/>
            </w:tcBorders>
            <w:shd w:val="clear" w:color="auto" w:fill="auto"/>
            <w:vAlign w:val="center"/>
          </w:tcPr>
          <w:p w14:paraId="04FABBA0"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093" w:type="dxa"/>
            <w:tcBorders>
              <w:left w:val="single" w:sz="8" w:space="0" w:color="000000"/>
              <w:bottom w:val="single" w:sz="8" w:space="0" w:color="000000"/>
              <w:right w:val="single" w:sz="8" w:space="0" w:color="000000"/>
            </w:tcBorders>
            <w:shd w:val="clear" w:color="auto" w:fill="auto"/>
            <w:vAlign w:val="center"/>
          </w:tcPr>
          <w:p w14:paraId="21FCA9DD" w14:textId="77777777" w:rsidR="00514C03" w:rsidRDefault="00514C03">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750D5AB9"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r w:rsidR="00514C03" w:rsidRPr="00B27273" w14:paraId="09F6AAF1" w14:textId="77777777">
        <w:trPr>
          <w:trHeight w:val="193"/>
          <w:jc w:val="center"/>
        </w:trPr>
        <w:tc>
          <w:tcPr>
            <w:tcW w:w="2796" w:type="dxa"/>
            <w:tcBorders>
              <w:top w:val="single" w:sz="8" w:space="0" w:color="000000"/>
              <w:left w:val="double" w:sz="6" w:space="0" w:color="000000"/>
              <w:bottom w:val="double" w:sz="6" w:space="0" w:color="000000"/>
              <w:right w:val="single" w:sz="8" w:space="0" w:color="000000"/>
            </w:tcBorders>
            <w:shd w:val="clear" w:color="auto" w:fill="auto"/>
            <w:vAlign w:val="center"/>
          </w:tcPr>
          <w:p w14:paraId="6D260EA5"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Receiving Institution*</w:t>
            </w:r>
          </w:p>
        </w:tc>
        <w:tc>
          <w:tcPr>
            <w:tcW w:w="2046" w:type="dxa"/>
            <w:tcBorders>
              <w:bottom w:val="double" w:sz="6" w:space="0" w:color="000000"/>
              <w:right w:val="single" w:sz="8" w:space="0" w:color="000000"/>
            </w:tcBorders>
            <w:shd w:val="clear" w:color="auto" w:fill="auto"/>
            <w:vAlign w:val="center"/>
          </w:tcPr>
          <w:p w14:paraId="680CC67A" w14:textId="3A24BD5C" w:rsidR="00514C03" w:rsidRDefault="009E1CED">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Federica GUAZZINI</w:t>
            </w:r>
          </w:p>
        </w:tc>
        <w:tc>
          <w:tcPr>
            <w:tcW w:w="2051" w:type="dxa"/>
            <w:tcBorders>
              <w:left w:val="single" w:sz="8" w:space="0" w:color="000000"/>
              <w:bottom w:val="double" w:sz="6" w:space="0" w:color="000000"/>
            </w:tcBorders>
            <w:shd w:val="clear" w:color="auto" w:fill="auto"/>
            <w:vAlign w:val="center"/>
          </w:tcPr>
          <w:p w14:paraId="4D271DF2" w14:textId="4009952C" w:rsidR="00514C03" w:rsidRDefault="009E1CED">
            <w:pPr>
              <w:widowControl w:val="0"/>
              <w:spacing w:after="0" w:line="240" w:lineRule="auto"/>
              <w:jc w:val="center"/>
              <w:rPr>
                <w:rFonts w:ascii="Calibri" w:eastAsia="Times New Roman" w:hAnsi="Calibri" w:cs="Times New Roman"/>
                <w:color w:val="000000"/>
                <w:sz w:val="16"/>
                <w:szCs w:val="16"/>
                <w:lang w:val="en-GB" w:eastAsia="en-GB"/>
              </w:rPr>
            </w:pPr>
            <w:hyperlink r:id="rId10" w:history="1">
              <w:r w:rsidRPr="009D1A8A">
                <w:rPr>
                  <w:rStyle w:val="Collegamentoipertestuale"/>
                  <w:rFonts w:ascii="Calibri" w:eastAsia="Times New Roman" w:hAnsi="Calibri" w:cs="Times New Roman"/>
                  <w:sz w:val="16"/>
                  <w:szCs w:val="16"/>
                  <w:lang w:val="en-GB" w:eastAsia="en-GB"/>
                </w:rPr>
                <w:t>erasmus@unistrapg.it</w:t>
              </w:r>
            </w:hyperlink>
          </w:p>
        </w:tc>
        <w:tc>
          <w:tcPr>
            <w:tcW w:w="1639" w:type="dxa"/>
            <w:tcBorders>
              <w:left w:val="single" w:sz="8" w:space="0" w:color="000000"/>
              <w:bottom w:val="double" w:sz="6" w:space="0" w:color="000000"/>
            </w:tcBorders>
            <w:shd w:val="clear" w:color="auto" w:fill="auto"/>
            <w:vAlign w:val="center"/>
          </w:tcPr>
          <w:p w14:paraId="70B4AEC5" w14:textId="5980C82C" w:rsidR="00514C03" w:rsidRDefault="009E1CED">
            <w:pPr>
              <w:widowControl w:val="0"/>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Erassmus</w:t>
            </w:r>
            <w:proofErr w:type="spellEnd"/>
            <w:r>
              <w:rPr>
                <w:rFonts w:ascii="Calibri" w:eastAsia="Times New Roman" w:hAnsi="Calibri" w:cs="Times New Roman"/>
                <w:color w:val="000000"/>
                <w:sz w:val="16"/>
                <w:szCs w:val="16"/>
                <w:lang w:val="en-GB" w:eastAsia="en-GB"/>
              </w:rPr>
              <w:t xml:space="preserve"> Institutional coordinator</w:t>
            </w:r>
          </w:p>
        </w:tc>
        <w:tc>
          <w:tcPr>
            <w:tcW w:w="1093" w:type="dxa"/>
            <w:tcBorders>
              <w:left w:val="single" w:sz="8" w:space="0" w:color="000000"/>
              <w:bottom w:val="double" w:sz="6" w:space="0" w:color="000000"/>
              <w:right w:val="single" w:sz="8" w:space="0" w:color="000000"/>
            </w:tcBorders>
            <w:shd w:val="clear" w:color="auto" w:fill="auto"/>
            <w:vAlign w:val="center"/>
          </w:tcPr>
          <w:p w14:paraId="5EA19DF2" w14:textId="77777777" w:rsidR="00514C03" w:rsidRDefault="00514C03">
            <w:pPr>
              <w:widowControl w:val="0"/>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000000"/>
              <w:bottom w:val="double" w:sz="6" w:space="0" w:color="000000"/>
              <w:right w:val="double" w:sz="6" w:space="0" w:color="000000"/>
            </w:tcBorders>
            <w:shd w:val="clear" w:color="auto" w:fill="auto"/>
            <w:vAlign w:val="center"/>
          </w:tcPr>
          <w:p w14:paraId="793539C8" w14:textId="77777777" w:rsidR="00514C03" w:rsidRDefault="00514C03">
            <w:pPr>
              <w:widowControl w:val="0"/>
              <w:spacing w:after="0" w:line="240" w:lineRule="auto"/>
              <w:jc w:val="center"/>
              <w:rPr>
                <w:rFonts w:ascii="Calibri" w:eastAsia="Times New Roman" w:hAnsi="Calibri" w:cs="Times New Roman"/>
                <w:b/>
                <w:bCs/>
                <w:color w:val="000000"/>
                <w:sz w:val="16"/>
                <w:szCs w:val="16"/>
                <w:lang w:val="en-GB" w:eastAsia="en-GB"/>
              </w:rPr>
            </w:pPr>
          </w:p>
        </w:tc>
      </w:tr>
    </w:tbl>
    <w:p w14:paraId="23E7E6DF" w14:textId="64D2265B" w:rsidR="009E1CED" w:rsidRDefault="009E1CED" w:rsidP="009E1CED">
      <w:pPr>
        <w:spacing w:after="0" w:line="240" w:lineRule="auto"/>
        <w:rPr>
          <w:rFonts w:ascii="Verdana" w:eastAsia="Times New Roman" w:hAnsi="Verdana" w:cs="Arial"/>
          <w:b/>
          <w:color w:val="002060"/>
          <w:sz w:val="28"/>
          <w:szCs w:val="36"/>
          <w:lang w:val="en-GB"/>
        </w:rPr>
      </w:pPr>
    </w:p>
    <w:p w14:paraId="6D165071" w14:textId="77777777" w:rsidR="009E1CED" w:rsidRDefault="009E1CED">
      <w:pPr>
        <w:spacing w:after="0" w:line="240"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78B57839" w14:textId="77777777" w:rsidR="009E1CED" w:rsidRDefault="009E1CED" w:rsidP="009E1CED">
      <w:pPr>
        <w:spacing w:after="0" w:line="240" w:lineRule="auto"/>
        <w:rPr>
          <w:rFonts w:ascii="Verdana" w:eastAsia="Times New Roman" w:hAnsi="Verdana" w:cs="Arial"/>
          <w:b/>
          <w:color w:val="002060"/>
          <w:sz w:val="28"/>
          <w:szCs w:val="36"/>
          <w:lang w:val="en-GB"/>
        </w:rPr>
      </w:pPr>
    </w:p>
    <w:p w14:paraId="08BC4CA8" w14:textId="150C4C29" w:rsidR="00514C03" w:rsidRDefault="0000000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3AD5910A" w14:textId="77777777" w:rsidR="00514C03" w:rsidRDefault="00514C03">
      <w:pPr>
        <w:spacing w:after="0"/>
        <w:rPr>
          <w:lang w:val="en-GB"/>
        </w:rPr>
      </w:pPr>
    </w:p>
    <w:tbl>
      <w:tblPr>
        <w:tblW w:w="10779" w:type="dxa"/>
        <w:tblInd w:w="-153" w:type="dxa"/>
        <w:tblLayout w:type="fixed"/>
        <w:tblLook w:val="04A0" w:firstRow="1" w:lastRow="0" w:firstColumn="1" w:lastColumn="0" w:noHBand="0" w:noVBand="1"/>
      </w:tblPr>
      <w:tblGrid>
        <w:gridCol w:w="1207"/>
        <w:gridCol w:w="3243"/>
        <w:gridCol w:w="1515"/>
        <w:gridCol w:w="1514"/>
        <w:gridCol w:w="1892"/>
        <w:gridCol w:w="1408"/>
      </w:tblGrid>
      <w:tr w:rsidR="00514C03" w:rsidRPr="00B27273" w14:paraId="271DC5F0" w14:textId="77777777">
        <w:trPr>
          <w:trHeight w:val="78"/>
        </w:trPr>
        <w:tc>
          <w:tcPr>
            <w:tcW w:w="10778" w:type="dxa"/>
            <w:gridSpan w:val="6"/>
            <w:tcBorders>
              <w:top w:val="double" w:sz="6" w:space="0" w:color="000000"/>
              <w:left w:val="double" w:sz="4" w:space="0" w:color="000000"/>
              <w:bottom w:val="single" w:sz="8" w:space="0" w:color="000000"/>
              <w:right w:val="double" w:sz="6" w:space="0" w:color="000000"/>
            </w:tcBorders>
            <w:shd w:val="clear" w:color="auto" w:fill="D5DCE4" w:themeFill="text2" w:themeFillTint="33"/>
            <w:vAlign w:val="center"/>
          </w:tcPr>
          <w:p w14:paraId="2E29F577" w14:textId="77777777" w:rsidR="00514C03" w:rsidRDefault="00000000">
            <w:pPr>
              <w:widowControl w:val="0"/>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 xml:space="preserve">Table A2 </w:t>
            </w:r>
          </w:p>
          <w:p w14:paraId="1ABA9EFD" w14:textId="77777777" w:rsidR="00514C03" w:rsidRDefault="00000000">
            <w:pPr>
              <w:widowControl w:val="0"/>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A</w:t>
            </w:r>
          </w:p>
          <w:p w14:paraId="047211B3" w14:textId="77777777" w:rsidR="00514C03" w:rsidRDefault="00000000">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(to be approved by the student, the responsible person in the Sending Institution and the responsible person in the Receiving Institution)</w:t>
            </w:r>
          </w:p>
        </w:tc>
      </w:tr>
      <w:tr w:rsidR="00514C03" w:rsidRPr="00B27273" w14:paraId="329B4AF7" w14:textId="77777777">
        <w:trPr>
          <w:trHeight w:val="677"/>
        </w:trPr>
        <w:tc>
          <w:tcPr>
            <w:tcW w:w="1206"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3C3F4DB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3243" w:type="dxa"/>
            <w:tcBorders>
              <w:top w:val="single" w:sz="8" w:space="0" w:color="000000"/>
              <w:bottom w:val="single" w:sz="8" w:space="0" w:color="000000"/>
              <w:right w:val="single" w:sz="8" w:space="0" w:color="000000"/>
            </w:tcBorders>
            <w:shd w:val="clear" w:color="auto" w:fill="D0CECE" w:themeFill="background2" w:themeFillShade="E6"/>
            <w:vAlign w:val="center"/>
          </w:tcPr>
          <w:p w14:paraId="63957B43"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at the</w:t>
            </w:r>
            <w:r>
              <w:rPr>
                <w:rFonts w:eastAsia="Times New Roman" w:cs="Times New Roman"/>
                <w:bCs/>
                <w:color w:val="000000"/>
                <w:sz w:val="16"/>
                <w:szCs w:val="16"/>
                <w:lang w:val="en-GB" w:eastAsia="en-GB"/>
              </w:rPr>
              <w:t xml:space="preserve"> </w:t>
            </w:r>
            <w:r>
              <w:rPr>
                <w:rFonts w:eastAsia="Times New Roman" w:cs="Times New Roman"/>
                <w:b/>
                <w:bCs/>
                <w:color w:val="000000"/>
                <w:sz w:val="16"/>
                <w:szCs w:val="16"/>
                <w:lang w:val="en-GB" w:eastAsia="en-GB"/>
              </w:rPr>
              <w:t>Receiving Institution</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 xml:space="preserve">(as indicated in the course catalogue) </w:t>
            </w:r>
          </w:p>
        </w:tc>
        <w:tc>
          <w:tcPr>
            <w:tcW w:w="1515" w:type="dxa"/>
            <w:tcBorders>
              <w:top w:val="single" w:sz="8" w:space="0" w:color="000000"/>
              <w:bottom w:val="single" w:sz="8" w:space="0" w:color="000000"/>
              <w:right w:val="single" w:sz="8" w:space="0" w:color="000000"/>
            </w:tcBorders>
            <w:shd w:val="clear" w:color="auto" w:fill="D0CECE" w:themeFill="background2" w:themeFillShade="E6"/>
            <w:vAlign w:val="center"/>
          </w:tcPr>
          <w:p w14:paraId="78A696FF"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514" w:type="dxa"/>
            <w:tcBorders>
              <w:top w:val="single" w:sz="8" w:space="0" w:color="000000"/>
              <w:bottom w:val="single" w:sz="8" w:space="0" w:color="000000"/>
              <w:right w:val="single" w:sz="8" w:space="0" w:color="000000"/>
            </w:tcBorders>
            <w:shd w:val="clear" w:color="auto" w:fill="D0CECE" w:themeFill="background2" w:themeFillShade="E6"/>
            <w:vAlign w:val="center"/>
          </w:tcPr>
          <w:p w14:paraId="29FBB6CA"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892" w:type="dxa"/>
            <w:tcBorders>
              <w:top w:val="single" w:sz="8" w:space="0" w:color="000000"/>
              <w:bottom w:val="single" w:sz="8" w:space="0" w:color="000000"/>
              <w:right w:val="single" w:sz="8" w:space="0" w:color="000000"/>
            </w:tcBorders>
            <w:shd w:val="clear" w:color="auto" w:fill="D0CECE" w:themeFill="background2" w:themeFillShade="E6"/>
            <w:vAlign w:val="center"/>
          </w:tcPr>
          <w:p w14:paraId="38A02A7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Reason for changing a component</w:t>
            </w:r>
          </w:p>
        </w:tc>
        <w:tc>
          <w:tcPr>
            <w:tcW w:w="1408" w:type="dxa"/>
            <w:tcBorders>
              <w:top w:val="single" w:sz="8" w:space="0" w:color="000000"/>
              <w:bottom w:val="single" w:sz="8" w:space="0" w:color="000000"/>
              <w:right w:val="double" w:sz="6" w:space="0" w:color="000000"/>
            </w:tcBorders>
            <w:shd w:val="clear" w:color="auto" w:fill="D0CECE" w:themeFill="background2" w:themeFillShade="E6"/>
            <w:vAlign w:val="center"/>
          </w:tcPr>
          <w:p w14:paraId="738AE5B5"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w:t>
            </w:r>
          </w:p>
        </w:tc>
      </w:tr>
      <w:tr w:rsidR="00514C03" w14:paraId="2FA47304" w14:textId="77777777">
        <w:trPr>
          <w:trHeight w:val="107"/>
        </w:trPr>
        <w:tc>
          <w:tcPr>
            <w:tcW w:w="1206" w:type="dxa"/>
            <w:tcBorders>
              <w:left w:val="double" w:sz="4" w:space="0" w:color="000000"/>
              <w:right w:val="single" w:sz="8" w:space="0" w:color="000000"/>
            </w:tcBorders>
            <w:shd w:val="clear" w:color="auto" w:fill="auto"/>
            <w:vAlign w:val="center"/>
          </w:tcPr>
          <w:p w14:paraId="0A97A31A"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243" w:type="dxa"/>
            <w:tcBorders>
              <w:right w:val="single" w:sz="8" w:space="0" w:color="000000"/>
            </w:tcBorders>
            <w:shd w:val="clear" w:color="auto" w:fill="auto"/>
            <w:vAlign w:val="center"/>
          </w:tcPr>
          <w:p w14:paraId="7658C6DA"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515" w:type="dxa"/>
            <w:tcBorders>
              <w:right w:val="single" w:sz="8" w:space="0" w:color="000000"/>
            </w:tcBorders>
            <w:shd w:val="clear" w:color="auto" w:fill="auto"/>
            <w:vAlign w:val="center"/>
          </w:tcPr>
          <w:p w14:paraId="46D1920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id w:val="1069021523"/>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514" w:type="dxa"/>
            <w:tcBorders>
              <w:right w:val="single" w:sz="8" w:space="0" w:color="000000"/>
            </w:tcBorders>
            <w:shd w:val="clear" w:color="auto" w:fill="auto"/>
            <w:vAlign w:val="center"/>
          </w:tcPr>
          <w:p w14:paraId="70DCFC79"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id w:val="998976318"/>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892" w:type="dxa"/>
            <w:tcBorders>
              <w:right w:val="single" w:sz="8" w:space="0" w:color="000000"/>
            </w:tcBorders>
            <w:shd w:val="clear" w:color="auto" w:fill="auto"/>
            <w:vAlign w:val="center"/>
          </w:tcPr>
          <w:p w14:paraId="68CEA28B"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alias w:val=""/>
                <w:id w:val="1743751922"/>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t>Choose an item.</w:t>
                </w:r>
              </w:sdtContent>
            </w:sdt>
          </w:p>
        </w:tc>
        <w:tc>
          <w:tcPr>
            <w:tcW w:w="1408" w:type="dxa"/>
            <w:tcBorders>
              <w:top w:val="single" w:sz="8" w:space="0" w:color="000000"/>
              <w:bottom w:val="single" w:sz="8" w:space="0" w:color="000000"/>
              <w:right w:val="double" w:sz="6" w:space="0" w:color="000000"/>
            </w:tcBorders>
            <w:shd w:val="clear" w:color="auto" w:fill="auto"/>
            <w:vAlign w:val="bottom"/>
          </w:tcPr>
          <w:p w14:paraId="5A3EA09C"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514C03" w14:paraId="17E2C8F5" w14:textId="77777777">
        <w:trPr>
          <w:trHeight w:val="180"/>
        </w:trPr>
        <w:tc>
          <w:tcPr>
            <w:tcW w:w="1206" w:type="dxa"/>
            <w:tcBorders>
              <w:top w:val="single" w:sz="8" w:space="0" w:color="000000"/>
              <w:left w:val="double" w:sz="4" w:space="0" w:color="000000"/>
              <w:bottom w:val="double" w:sz="6" w:space="0" w:color="000000"/>
              <w:right w:val="single" w:sz="8" w:space="0" w:color="000000"/>
            </w:tcBorders>
            <w:shd w:val="clear" w:color="auto" w:fill="auto"/>
            <w:vAlign w:val="center"/>
          </w:tcPr>
          <w:p w14:paraId="52DD1AF9" w14:textId="77777777" w:rsidR="00514C03" w:rsidRDefault="00000000">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243" w:type="dxa"/>
            <w:tcBorders>
              <w:top w:val="single" w:sz="8" w:space="0" w:color="000000"/>
              <w:bottom w:val="double" w:sz="6" w:space="0" w:color="000000"/>
              <w:right w:val="single" w:sz="8" w:space="0" w:color="000000"/>
            </w:tcBorders>
            <w:shd w:val="clear" w:color="auto" w:fill="auto"/>
            <w:vAlign w:val="center"/>
          </w:tcPr>
          <w:p w14:paraId="076096FB" w14:textId="77777777" w:rsidR="00514C03" w:rsidRDefault="00000000">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515" w:type="dxa"/>
            <w:tcBorders>
              <w:top w:val="single" w:sz="8" w:space="0" w:color="000000"/>
              <w:bottom w:val="double" w:sz="6" w:space="0" w:color="000000"/>
              <w:right w:val="single" w:sz="8" w:space="0" w:color="000000"/>
            </w:tcBorders>
            <w:shd w:val="clear" w:color="auto" w:fill="auto"/>
            <w:vAlign w:val="center"/>
          </w:tcPr>
          <w:p w14:paraId="1F8CCA77"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id w:val="740433881"/>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514" w:type="dxa"/>
            <w:tcBorders>
              <w:top w:val="single" w:sz="8" w:space="0" w:color="000000"/>
              <w:bottom w:val="double" w:sz="6" w:space="0" w:color="000000"/>
              <w:right w:val="single" w:sz="8" w:space="0" w:color="000000"/>
            </w:tcBorders>
            <w:shd w:val="clear" w:color="auto" w:fill="auto"/>
            <w:vAlign w:val="center"/>
          </w:tcPr>
          <w:p w14:paraId="7740024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id w:val="305063884"/>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892" w:type="dxa"/>
            <w:tcBorders>
              <w:top w:val="single" w:sz="8" w:space="0" w:color="000000"/>
              <w:bottom w:val="double" w:sz="6" w:space="0" w:color="000000"/>
              <w:right w:val="single" w:sz="8" w:space="0" w:color="000000"/>
            </w:tcBorders>
            <w:shd w:val="clear" w:color="auto" w:fill="auto"/>
            <w:vAlign w:val="center"/>
          </w:tcPr>
          <w:p w14:paraId="6DA56AB0"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sdt>
              <w:sdtPr>
                <w:alias w:val=""/>
                <w:id w:val="-738946425"/>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t>Choose an item.</w:t>
                </w:r>
              </w:sdtContent>
            </w:sdt>
          </w:p>
        </w:tc>
        <w:tc>
          <w:tcPr>
            <w:tcW w:w="1408" w:type="dxa"/>
            <w:tcBorders>
              <w:top w:val="single" w:sz="8" w:space="0" w:color="000000"/>
              <w:bottom w:val="double" w:sz="6" w:space="0" w:color="000000"/>
              <w:right w:val="double" w:sz="6" w:space="0" w:color="000000"/>
            </w:tcBorders>
            <w:shd w:val="clear" w:color="auto" w:fill="auto"/>
            <w:vAlign w:val="bottom"/>
          </w:tcPr>
          <w:p w14:paraId="7DFAC19E" w14:textId="77777777" w:rsidR="00514C03" w:rsidRDefault="00000000">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bl>
    <w:p w14:paraId="72440A89" w14:textId="77777777" w:rsidR="00514C03" w:rsidRDefault="00514C03">
      <w:pPr>
        <w:spacing w:after="0"/>
        <w:rPr>
          <w:lang w:val="en-GB"/>
        </w:rPr>
      </w:pPr>
    </w:p>
    <w:tbl>
      <w:tblPr>
        <w:tblStyle w:val="Grigliatabella"/>
        <w:tblpPr w:leftFromText="180" w:rightFromText="180" w:vertAnchor="text" w:tblpX="-176" w:tblpY="1"/>
        <w:tblW w:w="10807" w:type="dxa"/>
        <w:tblLayout w:type="fixed"/>
        <w:tblLook w:val="04A0" w:firstRow="1" w:lastRow="0" w:firstColumn="1" w:lastColumn="0" w:noHBand="0" w:noVBand="1"/>
      </w:tblPr>
      <w:tblGrid>
        <w:gridCol w:w="1212"/>
        <w:gridCol w:w="3309"/>
        <w:gridCol w:w="1561"/>
        <w:gridCol w:w="1416"/>
        <w:gridCol w:w="1843"/>
        <w:gridCol w:w="1466"/>
      </w:tblGrid>
      <w:tr w:rsidR="00514C03" w:rsidRPr="00B27273" w14:paraId="239DB501" w14:textId="77777777" w:rsidTr="009E1CED">
        <w:trPr>
          <w:trHeight w:hRule="exact" w:val="705"/>
        </w:trPr>
        <w:tc>
          <w:tcPr>
            <w:tcW w:w="10807" w:type="dxa"/>
            <w:gridSpan w:val="6"/>
            <w:tcBorders>
              <w:top w:val="double" w:sz="4" w:space="0" w:color="000000"/>
              <w:left w:val="double" w:sz="4" w:space="0" w:color="000000"/>
              <w:bottom w:val="double" w:sz="4" w:space="0" w:color="000000"/>
              <w:right w:val="double" w:sz="4" w:space="0" w:color="000000"/>
            </w:tcBorders>
            <w:shd w:val="clear" w:color="auto" w:fill="D5DCE4" w:themeFill="text2" w:themeFillTint="33"/>
          </w:tcPr>
          <w:p w14:paraId="37551811" w14:textId="77777777" w:rsidR="00514C03" w:rsidRDefault="00000000">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Table B2</w:t>
            </w:r>
          </w:p>
          <w:p w14:paraId="56890609" w14:textId="77777777" w:rsidR="00514C03" w:rsidRDefault="00000000">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Exceptional changes to Table B (if applicable)</w:t>
            </w:r>
          </w:p>
          <w:p w14:paraId="61B97A82" w14:textId="77777777" w:rsidR="00514C03" w:rsidRDefault="00000000">
            <w:pPr>
              <w:spacing w:after="0" w:line="240" w:lineRule="auto"/>
              <w:jc w:val="center"/>
              <w:rPr>
                <w:rFonts w:ascii="Calibri" w:eastAsia="Times New Roman" w:hAnsi="Calibri" w:cs="Times New Roman"/>
                <w:color w:val="000000"/>
                <w:sz w:val="14"/>
                <w:szCs w:val="16"/>
                <w:lang w:val="en-GB" w:eastAsia="en-GB"/>
              </w:rPr>
            </w:pPr>
            <w:r>
              <w:rPr>
                <w:rFonts w:eastAsia="Times New Roman" w:cs="Times New Roman"/>
                <w:color w:val="000000"/>
                <w:sz w:val="14"/>
                <w:szCs w:val="16"/>
                <w:lang w:val="en-GB" w:eastAsia="en-GB"/>
              </w:rPr>
              <w:t xml:space="preserve">(to be approved by the student, the responsible person in the Sending </w:t>
            </w:r>
            <w:proofErr w:type="gramStart"/>
            <w:r>
              <w:rPr>
                <w:rFonts w:eastAsia="Times New Roman" w:cs="Times New Roman"/>
                <w:color w:val="000000"/>
                <w:sz w:val="14"/>
                <w:szCs w:val="16"/>
                <w:lang w:val="en-GB" w:eastAsia="en-GB"/>
              </w:rPr>
              <w:t>Institution  and</w:t>
            </w:r>
            <w:proofErr w:type="gramEnd"/>
            <w:r>
              <w:rPr>
                <w:rFonts w:eastAsia="Times New Roman" w:cs="Times New Roman"/>
                <w:color w:val="000000"/>
                <w:sz w:val="14"/>
                <w:szCs w:val="16"/>
                <w:lang w:val="en-GB" w:eastAsia="en-GB"/>
              </w:rPr>
              <w:t xml:space="preserve"> the responsible person in the Receiving Institution)</w:t>
            </w:r>
          </w:p>
        </w:tc>
      </w:tr>
      <w:tr w:rsidR="00514C03" w:rsidRPr="00B27273" w14:paraId="43F9233E" w14:textId="77777777" w:rsidTr="009E1CED">
        <w:trPr>
          <w:trHeight w:hRule="exact" w:val="796"/>
        </w:trPr>
        <w:tc>
          <w:tcPr>
            <w:tcW w:w="1212" w:type="dxa"/>
            <w:tcBorders>
              <w:top w:val="double" w:sz="4" w:space="0" w:color="000000"/>
              <w:left w:val="double" w:sz="4" w:space="0" w:color="000000"/>
            </w:tcBorders>
            <w:shd w:val="clear" w:color="auto" w:fill="D0CECE" w:themeFill="background2" w:themeFillShade="E6"/>
            <w:vAlign w:val="center"/>
          </w:tcPr>
          <w:p w14:paraId="7435B0CA"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Component</w:t>
            </w:r>
          </w:p>
          <w:p w14:paraId="4ACC35E2" w14:textId="77777777" w:rsidR="00514C03" w:rsidRDefault="00000000">
            <w:pPr>
              <w:spacing w:after="0" w:line="240" w:lineRule="auto"/>
              <w:ind w:right="-993"/>
              <w:rPr>
                <w:rFonts w:cs="Calibri"/>
                <w:b/>
                <w:sz w:val="16"/>
                <w:szCs w:val="16"/>
                <w:lang w:val="en-GB"/>
              </w:rPr>
            </w:pPr>
            <w:r>
              <w:rPr>
                <w:rFonts w:eastAsia="Calibri" w:cs="Calibri"/>
                <w:b/>
                <w:sz w:val="16"/>
                <w:szCs w:val="16"/>
                <w:lang w:val="en-GB"/>
              </w:rPr>
              <w:t>code (if any)</w:t>
            </w:r>
          </w:p>
        </w:tc>
        <w:tc>
          <w:tcPr>
            <w:tcW w:w="3309" w:type="dxa"/>
            <w:tcBorders>
              <w:top w:val="double" w:sz="4" w:space="0" w:color="000000"/>
            </w:tcBorders>
            <w:shd w:val="clear" w:color="auto" w:fill="D0CECE" w:themeFill="background2" w:themeFillShade="E6"/>
            <w:vAlign w:val="center"/>
          </w:tcPr>
          <w:p w14:paraId="173C0CB9" w14:textId="77777777" w:rsidR="00514C03" w:rsidRDefault="00000000">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title and/or description of the </w:t>
            </w:r>
          </w:p>
          <w:p w14:paraId="75C0E514" w14:textId="77777777" w:rsidR="00514C03" w:rsidRDefault="00000000">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Study </w:t>
            </w:r>
            <w:proofErr w:type="gramStart"/>
            <w:r>
              <w:rPr>
                <w:rFonts w:eastAsia="Times New Roman" w:cs="Times New Roman"/>
                <w:b/>
                <w:bCs/>
                <w:color w:val="000000"/>
                <w:sz w:val="16"/>
                <w:szCs w:val="16"/>
                <w:lang w:val="en-GB" w:eastAsia="en-GB"/>
              </w:rPr>
              <w:t>programme  at</w:t>
            </w:r>
            <w:proofErr w:type="gramEnd"/>
            <w:r>
              <w:rPr>
                <w:rFonts w:eastAsia="Times New Roman" w:cs="Times New Roman"/>
                <w:b/>
                <w:bCs/>
                <w:color w:val="000000"/>
                <w:sz w:val="16"/>
                <w:szCs w:val="16"/>
                <w:lang w:val="en-GB" w:eastAsia="en-GB"/>
              </w:rPr>
              <w:t xml:space="preserve"> the Receiving </w:t>
            </w:r>
          </w:p>
          <w:p w14:paraId="0421223C" w14:textId="77777777" w:rsidR="00514C03" w:rsidRDefault="00000000">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Institution</w:t>
            </w:r>
          </w:p>
        </w:tc>
        <w:tc>
          <w:tcPr>
            <w:tcW w:w="1561" w:type="dxa"/>
            <w:tcBorders>
              <w:top w:val="double" w:sz="4" w:space="0" w:color="000000"/>
            </w:tcBorders>
            <w:shd w:val="clear" w:color="auto" w:fill="D0CECE" w:themeFill="background2" w:themeFillShade="E6"/>
            <w:vAlign w:val="center"/>
          </w:tcPr>
          <w:p w14:paraId="062B15EB" w14:textId="77777777" w:rsidR="00514C03" w:rsidRDefault="00000000">
            <w:pPr>
              <w:spacing w:after="0" w:line="240" w:lineRule="auto"/>
              <w:jc w:val="center"/>
              <w:rPr>
                <w:rFonts w:cs="Calibri"/>
                <w:b/>
                <w:sz w:val="16"/>
                <w:szCs w:val="16"/>
                <w:lang w:val="en-GB"/>
              </w:rPr>
            </w:pPr>
            <w:r>
              <w:rPr>
                <w:rFonts w:eastAsia="Times New Roman" w:cs="Times New Roman"/>
                <w:b/>
                <w:bCs/>
                <w:color w:val="000000"/>
                <w:sz w:val="16"/>
                <w:szCs w:val="16"/>
                <w:lang w:val="en-GB" w:eastAsia="en-GB"/>
              </w:rPr>
              <w:t>Deleted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416" w:type="dxa"/>
            <w:tcBorders>
              <w:top w:val="double" w:sz="4" w:space="0" w:color="000000"/>
            </w:tcBorders>
            <w:shd w:val="clear" w:color="auto" w:fill="D0CECE" w:themeFill="background2" w:themeFillShade="E6"/>
            <w:vAlign w:val="center"/>
          </w:tcPr>
          <w:p w14:paraId="3DF47BBD" w14:textId="77777777" w:rsidR="00514C03" w:rsidRDefault="00000000">
            <w:pPr>
              <w:spacing w:after="0" w:line="240" w:lineRule="auto"/>
              <w:jc w:val="center"/>
              <w:rPr>
                <w:rFonts w:cs="Calibri"/>
                <w:b/>
                <w:sz w:val="16"/>
                <w:szCs w:val="16"/>
                <w:lang w:val="en-GB"/>
              </w:rPr>
            </w:pPr>
            <w:r>
              <w:rPr>
                <w:rFonts w:eastAsia="Times New Roman" w:cs="Times New Roman"/>
                <w:b/>
                <w:bCs/>
                <w:color w:val="000000"/>
                <w:sz w:val="16"/>
                <w:szCs w:val="16"/>
                <w:lang w:val="en-GB" w:eastAsia="en-GB"/>
              </w:rPr>
              <w:t>Added component</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[tick if applicable]</w:t>
            </w:r>
          </w:p>
        </w:tc>
        <w:tc>
          <w:tcPr>
            <w:tcW w:w="1843" w:type="dxa"/>
            <w:tcBorders>
              <w:top w:val="double" w:sz="4" w:space="0" w:color="000000"/>
            </w:tcBorders>
            <w:shd w:val="clear" w:color="auto" w:fill="D0CECE" w:themeFill="background2" w:themeFillShade="E6"/>
            <w:vAlign w:val="center"/>
          </w:tcPr>
          <w:p w14:paraId="673BD14F" w14:textId="77777777" w:rsidR="00514C03" w:rsidRDefault="00000000">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eastAsia="Times New Roman" w:cs="Times New Roman"/>
                <w:b/>
                <w:bCs/>
                <w:color w:val="000000"/>
                <w:sz w:val="16"/>
                <w:szCs w:val="16"/>
                <w:lang w:val="en-GB" w:eastAsia="en-GB"/>
              </w:rPr>
              <w:t xml:space="preserve"> changing a component</w:t>
            </w:r>
          </w:p>
        </w:tc>
        <w:tc>
          <w:tcPr>
            <w:tcW w:w="1466" w:type="dxa"/>
            <w:tcBorders>
              <w:top w:val="double" w:sz="4" w:space="0" w:color="000000"/>
              <w:right w:val="double" w:sz="4" w:space="0" w:color="000000"/>
            </w:tcBorders>
            <w:shd w:val="clear" w:color="auto" w:fill="D0CECE" w:themeFill="background2" w:themeFillShade="E6"/>
            <w:vAlign w:val="center"/>
          </w:tcPr>
          <w:p w14:paraId="7CD9A0C2" w14:textId="77777777" w:rsidR="00514C03" w:rsidRDefault="00000000">
            <w:pPr>
              <w:spacing w:after="0" w:line="240" w:lineRule="auto"/>
              <w:jc w:val="center"/>
              <w:rPr>
                <w:rFonts w:ascii="Calibri" w:eastAsia="Times New Roman" w:hAnsi="Calibri" w:cs="Times New Roman"/>
                <w:b/>
                <w:color w:val="000000"/>
                <w:sz w:val="16"/>
                <w:szCs w:val="16"/>
                <w:lang w:val="en-GB" w:eastAsia="en-GB"/>
              </w:rPr>
            </w:pPr>
            <w:r>
              <w:rPr>
                <w:rFonts w:eastAsia="Times New Roman" w:cs="Times New Roman"/>
                <w:b/>
                <w:color w:val="000000"/>
                <w:sz w:val="16"/>
                <w:szCs w:val="16"/>
                <w:lang w:val="en-GB" w:eastAsia="en-GB"/>
              </w:rPr>
              <w:t>Number of ECTS credits to be awarded</w:t>
            </w:r>
          </w:p>
        </w:tc>
      </w:tr>
      <w:tr w:rsidR="00514C03" w:rsidRPr="00B27273" w14:paraId="1D7CA1AD" w14:textId="77777777" w:rsidTr="009E1CED">
        <w:trPr>
          <w:trHeight w:hRule="exact" w:val="324"/>
        </w:trPr>
        <w:tc>
          <w:tcPr>
            <w:tcW w:w="1212" w:type="dxa"/>
            <w:tcBorders>
              <w:left w:val="double" w:sz="4" w:space="0" w:color="000000"/>
            </w:tcBorders>
            <w:shd w:val="clear" w:color="auto" w:fill="FFFFFF" w:themeFill="background1"/>
          </w:tcPr>
          <w:p w14:paraId="47C9E999" w14:textId="77777777" w:rsidR="00514C03" w:rsidRDefault="00514C03">
            <w:pPr>
              <w:ind w:right="-993"/>
              <w:rPr>
                <w:rFonts w:cs="Calibri"/>
                <w:b/>
                <w:sz w:val="16"/>
                <w:szCs w:val="16"/>
                <w:lang w:val="en-GB"/>
              </w:rPr>
            </w:pPr>
          </w:p>
        </w:tc>
        <w:tc>
          <w:tcPr>
            <w:tcW w:w="3309" w:type="dxa"/>
          </w:tcPr>
          <w:p w14:paraId="281377E3" w14:textId="77777777" w:rsidR="00514C03" w:rsidRDefault="00514C03">
            <w:pPr>
              <w:ind w:right="-993"/>
              <w:rPr>
                <w:rFonts w:cs="Calibri"/>
                <w:b/>
                <w:sz w:val="16"/>
                <w:szCs w:val="16"/>
                <w:lang w:val="en-GB"/>
              </w:rPr>
            </w:pPr>
          </w:p>
        </w:tc>
        <w:tc>
          <w:tcPr>
            <w:tcW w:w="1561" w:type="dxa"/>
            <w:vAlign w:val="center"/>
          </w:tcPr>
          <w:p w14:paraId="0DEB091F" w14:textId="77777777" w:rsidR="00514C03" w:rsidRDefault="00000000">
            <w:pPr>
              <w:jc w:val="center"/>
              <w:rPr>
                <w:rFonts w:ascii="Calibri" w:eastAsia="Times New Roman" w:hAnsi="Calibri" w:cs="Times New Roman"/>
                <w:color w:val="000000"/>
                <w:sz w:val="16"/>
                <w:szCs w:val="16"/>
                <w:lang w:val="en-GB" w:eastAsia="en-GB"/>
              </w:rPr>
            </w:pPr>
            <w:sdt>
              <w:sdtPr>
                <w:id w:val="107102838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416" w:type="dxa"/>
            <w:vAlign w:val="center"/>
          </w:tcPr>
          <w:p w14:paraId="0CC9B2F2" w14:textId="77777777" w:rsidR="00514C03" w:rsidRDefault="00000000">
            <w:pPr>
              <w:jc w:val="center"/>
              <w:rPr>
                <w:rFonts w:ascii="Calibri" w:eastAsia="Times New Roman" w:hAnsi="Calibri" w:cs="Times New Roman"/>
                <w:color w:val="000000"/>
                <w:sz w:val="16"/>
                <w:szCs w:val="16"/>
                <w:lang w:val="en-GB" w:eastAsia="en-GB"/>
              </w:rPr>
            </w:pPr>
            <w:sdt>
              <w:sdtPr>
                <w:id w:val="900247310"/>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843" w:type="dxa"/>
            <w:vAlign w:val="center"/>
          </w:tcPr>
          <w:p w14:paraId="30E2A8BC" w14:textId="77777777" w:rsidR="00514C03" w:rsidRDefault="00000000">
            <w:pPr>
              <w:rPr>
                <w:rFonts w:ascii="Calibri" w:eastAsia="Times New Roman" w:hAnsi="Calibri" w:cs="Times New Roman"/>
                <w:color w:val="000000"/>
                <w:sz w:val="16"/>
                <w:szCs w:val="16"/>
                <w:lang w:val="en-GB" w:eastAsia="en-GB"/>
              </w:rPr>
            </w:pPr>
            <w:sdt>
              <w:sdtPr>
                <w:rPr>
                  <w:lang w:val="en-US"/>
                </w:rPr>
                <w:alias w:val=""/>
                <w:id w:val="-1702630674"/>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Pr="00B27273">
                  <w:rPr>
                    <w:lang w:val="en-US"/>
                  </w:rPr>
                  <w:t>Choose an item.</w:t>
                </w:r>
              </w:sdtContent>
            </w:sdt>
            <w:r>
              <w:rPr>
                <w:rFonts w:eastAsia="Times New Roman" w:cs="Times New Roman"/>
                <w:b/>
                <w:bCs/>
                <w:color w:val="000000"/>
                <w:sz w:val="16"/>
                <w:szCs w:val="16"/>
                <w:lang w:val="en-GB" w:eastAsia="en-GB"/>
              </w:rPr>
              <w:t xml:space="preserve"> </w:t>
            </w:r>
            <w:sdt>
              <w:sdtPr>
                <w:rPr>
                  <w:lang w:val="en-US"/>
                </w:rPr>
                <w:alias w:val=""/>
                <w:id w:val="141930807"/>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Pr="00B27273">
                  <w:rPr>
                    <w:lang w:val="en-US"/>
                  </w:rPr>
                  <w:t>Choose an item.</w:t>
                </w:r>
              </w:sdtContent>
            </w:sdt>
          </w:p>
        </w:tc>
        <w:tc>
          <w:tcPr>
            <w:tcW w:w="1466" w:type="dxa"/>
            <w:tcBorders>
              <w:right w:val="double" w:sz="4" w:space="0" w:color="000000"/>
            </w:tcBorders>
          </w:tcPr>
          <w:p w14:paraId="026FFE55" w14:textId="77777777" w:rsidR="00514C03" w:rsidRDefault="00514C03">
            <w:pPr>
              <w:jc w:val="center"/>
              <w:rPr>
                <w:rFonts w:ascii="Calibri" w:eastAsia="Times New Roman" w:hAnsi="Calibri" w:cs="Times New Roman"/>
                <w:color w:val="000000"/>
                <w:sz w:val="16"/>
                <w:szCs w:val="16"/>
                <w:lang w:val="en-GB" w:eastAsia="en-GB"/>
              </w:rPr>
            </w:pPr>
          </w:p>
        </w:tc>
      </w:tr>
      <w:tr w:rsidR="00514C03" w14:paraId="1C7F5041" w14:textId="77777777" w:rsidTr="009E1CED">
        <w:trPr>
          <w:trHeight w:hRule="exact" w:val="324"/>
        </w:trPr>
        <w:tc>
          <w:tcPr>
            <w:tcW w:w="1212" w:type="dxa"/>
            <w:tcBorders>
              <w:left w:val="double" w:sz="4" w:space="0" w:color="000000"/>
              <w:bottom w:val="double" w:sz="4" w:space="0" w:color="000000"/>
            </w:tcBorders>
            <w:shd w:val="clear" w:color="auto" w:fill="FFFFFF" w:themeFill="background1"/>
          </w:tcPr>
          <w:p w14:paraId="5153366D" w14:textId="77777777" w:rsidR="00514C03" w:rsidRDefault="00514C03">
            <w:pPr>
              <w:ind w:right="-993"/>
              <w:rPr>
                <w:rFonts w:cs="Calibri"/>
                <w:b/>
                <w:sz w:val="16"/>
                <w:szCs w:val="16"/>
                <w:lang w:val="en-GB"/>
              </w:rPr>
            </w:pPr>
          </w:p>
        </w:tc>
        <w:tc>
          <w:tcPr>
            <w:tcW w:w="3309" w:type="dxa"/>
            <w:tcBorders>
              <w:bottom w:val="double" w:sz="4" w:space="0" w:color="000000"/>
            </w:tcBorders>
          </w:tcPr>
          <w:p w14:paraId="005BD682" w14:textId="77777777" w:rsidR="00514C03" w:rsidRDefault="00514C03">
            <w:pPr>
              <w:ind w:right="-993"/>
              <w:rPr>
                <w:rFonts w:cs="Calibri"/>
                <w:b/>
                <w:sz w:val="16"/>
                <w:szCs w:val="16"/>
                <w:lang w:val="en-GB"/>
              </w:rPr>
            </w:pPr>
          </w:p>
        </w:tc>
        <w:tc>
          <w:tcPr>
            <w:tcW w:w="1561" w:type="dxa"/>
            <w:tcBorders>
              <w:bottom w:val="double" w:sz="4" w:space="0" w:color="000000"/>
            </w:tcBorders>
            <w:vAlign w:val="center"/>
          </w:tcPr>
          <w:p w14:paraId="5E40E3B6" w14:textId="77777777" w:rsidR="00514C03" w:rsidRDefault="00000000">
            <w:pPr>
              <w:jc w:val="center"/>
              <w:rPr>
                <w:rFonts w:ascii="Calibri" w:eastAsia="Times New Roman" w:hAnsi="Calibri" w:cs="Times New Roman"/>
                <w:color w:val="000000"/>
                <w:sz w:val="16"/>
                <w:szCs w:val="16"/>
                <w:lang w:val="en-GB" w:eastAsia="en-GB"/>
              </w:rPr>
            </w:pPr>
            <w:sdt>
              <w:sdtPr>
                <w:id w:val="1776600139"/>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416" w:type="dxa"/>
            <w:tcBorders>
              <w:bottom w:val="double" w:sz="4" w:space="0" w:color="000000"/>
            </w:tcBorders>
            <w:vAlign w:val="center"/>
          </w:tcPr>
          <w:p w14:paraId="7A6C9694" w14:textId="77777777" w:rsidR="00514C03" w:rsidRDefault="00000000">
            <w:pPr>
              <w:jc w:val="center"/>
              <w:rPr>
                <w:rFonts w:ascii="Calibri" w:eastAsia="Times New Roman" w:hAnsi="Calibri" w:cs="Times New Roman"/>
                <w:color w:val="000000"/>
                <w:sz w:val="16"/>
                <w:szCs w:val="16"/>
                <w:lang w:val="en-GB" w:eastAsia="en-GB"/>
              </w:rPr>
            </w:pPr>
            <w:sdt>
              <w:sdtPr>
                <w:id w:val="1022663643"/>
                <w14:checkbox>
                  <w14:checked w14:val="1"/>
                  <w14:checkedState w14:val="2612" w14:font="MS Gothic"/>
                  <w14:uncheckedState w14:val="2610" w14:font="MS Gothic"/>
                </w14:checkbox>
              </w:sdtPr>
              <w:sdtContent>
                <w:r>
                  <w:rPr>
                    <w:rFonts w:ascii="MS Gothic" w:eastAsia="MS Gothic" w:hAnsi="MS Gothic" w:cs="Times New Roman"/>
                    <w:iCs/>
                    <w:color w:val="000000"/>
                    <w:sz w:val="12"/>
                    <w:szCs w:val="16"/>
                    <w:lang w:val="en-GB" w:eastAsia="en-GB"/>
                  </w:rPr>
                  <w:t>☐</w:t>
                </w:r>
              </w:sdtContent>
            </w:sdt>
          </w:p>
        </w:tc>
        <w:tc>
          <w:tcPr>
            <w:tcW w:w="1843" w:type="dxa"/>
            <w:tcBorders>
              <w:bottom w:val="double" w:sz="4" w:space="0" w:color="000000"/>
            </w:tcBorders>
            <w:vAlign w:val="center"/>
          </w:tcPr>
          <w:p w14:paraId="32D9B5B6" w14:textId="77777777" w:rsidR="00514C03" w:rsidRDefault="00000000">
            <w:pPr>
              <w:rPr>
                <w:rFonts w:ascii="Calibri" w:eastAsia="Times New Roman" w:hAnsi="Calibri" w:cs="Times New Roman"/>
                <w:color w:val="000000"/>
                <w:sz w:val="16"/>
                <w:szCs w:val="16"/>
                <w:lang w:val="en-GB" w:eastAsia="en-GB"/>
              </w:rPr>
            </w:pPr>
            <w:sdt>
              <w:sdtPr>
                <w:alias w:val=""/>
                <w:id w:val="-175034968"/>
                <w:dropDownList>
                  <w:listItem w:displayText="Choose an 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t>Choose an item.</w:t>
                </w:r>
              </w:sdtContent>
            </w:sdt>
          </w:p>
        </w:tc>
        <w:tc>
          <w:tcPr>
            <w:tcW w:w="1466" w:type="dxa"/>
            <w:tcBorders>
              <w:bottom w:val="double" w:sz="4" w:space="0" w:color="000000"/>
              <w:right w:val="double" w:sz="4" w:space="0" w:color="000000"/>
            </w:tcBorders>
          </w:tcPr>
          <w:p w14:paraId="651CCA07" w14:textId="77777777" w:rsidR="00514C03" w:rsidRDefault="00514C03">
            <w:pPr>
              <w:jc w:val="center"/>
              <w:rPr>
                <w:rFonts w:ascii="Calibri" w:eastAsia="Times New Roman" w:hAnsi="Calibri" w:cs="Times New Roman"/>
                <w:color w:val="000000"/>
                <w:sz w:val="16"/>
                <w:szCs w:val="16"/>
                <w:lang w:val="en-GB" w:eastAsia="en-GB"/>
              </w:rPr>
            </w:pPr>
          </w:p>
        </w:tc>
      </w:tr>
    </w:tbl>
    <w:p w14:paraId="0BE51825" w14:textId="77777777" w:rsidR="009E1CED" w:rsidRDefault="009E1CED">
      <w:pPr>
        <w:spacing w:after="0"/>
        <w:rPr>
          <w:rFonts w:ascii="Verdana" w:eastAsia="Times New Roman" w:hAnsi="Verdana" w:cs="Arial"/>
          <w:b/>
          <w:color w:val="002060"/>
          <w:sz w:val="28"/>
          <w:szCs w:val="36"/>
          <w:lang w:val="en-GB"/>
        </w:rPr>
      </w:pPr>
    </w:p>
    <w:p w14:paraId="5B367BB1" w14:textId="7E5B33F4" w:rsidR="00514C03" w:rsidRDefault="009E1CED" w:rsidP="009E1CED">
      <w:pPr>
        <w:spacing w:after="0" w:line="240" w:lineRule="auto"/>
        <w:jc w:val="center"/>
        <w:rPr>
          <w:lang w:val="en-GB"/>
        </w:rPr>
      </w:pPr>
      <w:r>
        <w:rPr>
          <w:rFonts w:ascii="Verdana" w:eastAsia="Times New Roman" w:hAnsi="Verdana" w:cs="Arial"/>
          <w:b/>
          <w:color w:val="002060"/>
          <w:sz w:val="28"/>
          <w:szCs w:val="36"/>
          <w:lang w:val="en-GB"/>
        </w:rPr>
        <w:t>Commitment of the three parties</w:t>
      </w:r>
    </w:p>
    <w:tbl>
      <w:tblPr>
        <w:tblpPr w:leftFromText="180" w:rightFromText="180" w:vertAnchor="page" w:horzAnchor="margin" w:tblpXSpec="center" w:tblpY="8276"/>
        <w:tblW w:w="11138" w:type="dxa"/>
        <w:jc w:val="center"/>
        <w:tblLayout w:type="fixed"/>
        <w:tblLook w:val="04A0" w:firstRow="1" w:lastRow="0" w:firstColumn="1" w:lastColumn="0" w:noHBand="0" w:noVBand="1"/>
      </w:tblPr>
      <w:tblGrid>
        <w:gridCol w:w="2797"/>
        <w:gridCol w:w="2046"/>
        <w:gridCol w:w="2051"/>
        <w:gridCol w:w="1639"/>
        <w:gridCol w:w="1093"/>
        <w:gridCol w:w="1512"/>
      </w:tblGrid>
      <w:tr w:rsidR="009E1CED" w:rsidRPr="00B27273" w14:paraId="1BE5600B" w14:textId="77777777" w:rsidTr="009E1CED">
        <w:trPr>
          <w:trHeight w:val="1271"/>
          <w:jc w:val="center"/>
        </w:trPr>
        <w:tc>
          <w:tcPr>
            <w:tcW w:w="11138"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6EAA4361" w14:textId="77777777" w:rsidR="009E1CED" w:rsidRDefault="009E1CED" w:rsidP="00BE55FE">
            <w:pPr>
              <w:widowControl w:val="0"/>
              <w:spacing w:after="0" w:line="240" w:lineRule="auto"/>
              <w:ind w:right="14"/>
              <w:jc w:val="center"/>
              <w:rPr>
                <w:rFonts w:eastAsia="Times New Roman" w:cs="Times New Roman"/>
                <w:color w:val="000000"/>
                <w:sz w:val="14"/>
                <w:szCs w:val="16"/>
                <w:lang w:val="en-GB" w:eastAsia="en-GB"/>
              </w:rPr>
            </w:pPr>
            <w:r>
              <w:rPr>
                <w:rFonts w:eastAsia="Times New Roman" w:cs="Times New Roman"/>
                <w:color w:val="000000"/>
                <w:sz w:val="14"/>
                <w:szCs w:val="16"/>
                <w:lang w:val="en-GB" w:eastAsia="en-GB"/>
              </w:rPr>
              <w:t>B</w:t>
            </w:r>
          </w:p>
          <w:p w14:paraId="14E7CE63" w14:textId="77777777" w:rsidR="009E1CED" w:rsidRDefault="009E1CED" w:rsidP="00BE55FE">
            <w:pPr>
              <w:widowControl w:val="0"/>
              <w:spacing w:after="0" w:line="240" w:lineRule="auto"/>
              <w:ind w:right="14"/>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y signing</w:t>
            </w:r>
            <w:r w:rsidRPr="00B27273">
              <w:rPr>
                <w:rStyle w:val="Rimandocommento"/>
                <w:lang w:val="en-US"/>
              </w:rPr>
              <w:t xml:space="preserve"> </w:t>
            </w:r>
            <w:r>
              <w:rPr>
                <w:rFonts w:eastAsia="Times New Roman"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third countries not associated to the Programme).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9E1CED" w14:paraId="16324823" w14:textId="77777777" w:rsidTr="009E1CED">
        <w:trPr>
          <w:trHeight w:val="169"/>
          <w:jc w:val="center"/>
        </w:trPr>
        <w:tc>
          <w:tcPr>
            <w:tcW w:w="2797" w:type="dxa"/>
            <w:tcBorders>
              <w:top w:val="double" w:sz="6" w:space="0" w:color="000000"/>
              <w:left w:val="double" w:sz="6" w:space="0" w:color="000000"/>
              <w:bottom w:val="single" w:sz="8" w:space="0" w:color="000000"/>
              <w:right w:val="single" w:sz="8" w:space="0" w:color="000000"/>
            </w:tcBorders>
            <w:shd w:val="clear" w:color="auto" w:fill="auto"/>
            <w:vAlign w:val="center"/>
          </w:tcPr>
          <w:p w14:paraId="49A242B0"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Commitment</w:t>
            </w:r>
          </w:p>
        </w:tc>
        <w:tc>
          <w:tcPr>
            <w:tcW w:w="2046" w:type="dxa"/>
            <w:tcBorders>
              <w:top w:val="double" w:sz="6" w:space="0" w:color="000000"/>
              <w:bottom w:val="single" w:sz="8" w:space="0" w:color="000000"/>
              <w:right w:val="single" w:sz="8" w:space="0" w:color="000000"/>
            </w:tcBorders>
            <w:shd w:val="clear" w:color="auto" w:fill="auto"/>
            <w:vAlign w:val="center"/>
          </w:tcPr>
          <w:p w14:paraId="70E538B8"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2051" w:type="dxa"/>
            <w:tcBorders>
              <w:top w:val="double" w:sz="6" w:space="0" w:color="000000"/>
              <w:left w:val="single" w:sz="8" w:space="0" w:color="000000"/>
              <w:bottom w:val="single" w:sz="8" w:space="0" w:color="000000"/>
            </w:tcBorders>
            <w:shd w:val="clear" w:color="auto" w:fill="auto"/>
            <w:vAlign w:val="center"/>
          </w:tcPr>
          <w:p w14:paraId="24BDE26E"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Email</w:t>
            </w:r>
          </w:p>
        </w:tc>
        <w:tc>
          <w:tcPr>
            <w:tcW w:w="1639" w:type="dxa"/>
            <w:tcBorders>
              <w:top w:val="double" w:sz="6" w:space="0" w:color="000000"/>
              <w:left w:val="single" w:sz="8" w:space="0" w:color="000000"/>
              <w:bottom w:val="single" w:sz="8" w:space="0" w:color="000000"/>
            </w:tcBorders>
            <w:shd w:val="clear" w:color="auto" w:fill="auto"/>
            <w:vAlign w:val="center"/>
          </w:tcPr>
          <w:p w14:paraId="23A46BE8"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Position</w:t>
            </w:r>
          </w:p>
        </w:tc>
        <w:tc>
          <w:tcPr>
            <w:tcW w:w="1093" w:type="dxa"/>
            <w:tcBorders>
              <w:top w:val="double" w:sz="6" w:space="0" w:color="000000"/>
              <w:left w:val="single" w:sz="8" w:space="0" w:color="000000"/>
              <w:bottom w:val="single" w:sz="8" w:space="0" w:color="000000"/>
              <w:right w:val="single" w:sz="8" w:space="0" w:color="000000"/>
            </w:tcBorders>
            <w:shd w:val="clear" w:color="auto" w:fill="auto"/>
            <w:vAlign w:val="center"/>
          </w:tcPr>
          <w:p w14:paraId="75CC63DE"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w:t>
            </w:r>
          </w:p>
        </w:tc>
        <w:tc>
          <w:tcPr>
            <w:tcW w:w="1512" w:type="dxa"/>
            <w:tcBorders>
              <w:top w:val="double" w:sz="6" w:space="0" w:color="000000"/>
              <w:left w:val="single" w:sz="8" w:space="0" w:color="000000"/>
              <w:bottom w:val="single" w:sz="8" w:space="0" w:color="000000"/>
              <w:right w:val="double" w:sz="6" w:space="0" w:color="000000"/>
            </w:tcBorders>
            <w:shd w:val="clear" w:color="auto" w:fill="auto"/>
            <w:vAlign w:val="center"/>
          </w:tcPr>
          <w:p w14:paraId="3D202B84"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Signature</w:t>
            </w:r>
          </w:p>
        </w:tc>
      </w:tr>
      <w:tr w:rsidR="009E1CED" w14:paraId="3973C448" w14:textId="77777777" w:rsidTr="009E1CED">
        <w:trPr>
          <w:trHeight w:val="102"/>
          <w:jc w:val="center"/>
        </w:trPr>
        <w:tc>
          <w:tcPr>
            <w:tcW w:w="2797"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20630BF"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Student</w:t>
            </w:r>
          </w:p>
        </w:tc>
        <w:tc>
          <w:tcPr>
            <w:tcW w:w="2046" w:type="dxa"/>
            <w:tcBorders>
              <w:top w:val="single" w:sz="8" w:space="0" w:color="000000"/>
              <w:bottom w:val="single" w:sz="8" w:space="0" w:color="000000"/>
              <w:right w:val="single" w:sz="8" w:space="0" w:color="000000"/>
            </w:tcBorders>
            <w:shd w:val="clear" w:color="auto" w:fill="auto"/>
            <w:vAlign w:val="center"/>
          </w:tcPr>
          <w:p w14:paraId="6288D48B" w14:textId="77777777" w:rsidR="009E1CED" w:rsidRDefault="009E1CED" w:rsidP="00BE55FE">
            <w:pPr>
              <w:widowControl w:val="0"/>
              <w:spacing w:after="0" w:line="240" w:lineRule="auto"/>
              <w:jc w:val="center"/>
              <w:rPr>
                <w:rFonts w:ascii="Calibri" w:eastAsia="Times New Roman" w:hAnsi="Calibri" w:cs="Times New Roman"/>
                <w:color w:val="000000"/>
                <w:sz w:val="16"/>
                <w:szCs w:val="16"/>
                <w:highlight w:val="lightGray"/>
                <w:lang w:val="en-GB" w:eastAsia="en-GB"/>
              </w:rPr>
            </w:pPr>
          </w:p>
        </w:tc>
        <w:tc>
          <w:tcPr>
            <w:tcW w:w="2051" w:type="dxa"/>
            <w:tcBorders>
              <w:top w:val="single" w:sz="8" w:space="0" w:color="000000"/>
              <w:left w:val="single" w:sz="8" w:space="0" w:color="000000"/>
              <w:bottom w:val="single" w:sz="8" w:space="0" w:color="000000"/>
            </w:tcBorders>
            <w:shd w:val="clear" w:color="auto" w:fill="auto"/>
            <w:vAlign w:val="center"/>
          </w:tcPr>
          <w:p w14:paraId="364ECB70"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p w14:paraId="07DF5398"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top w:val="single" w:sz="8" w:space="0" w:color="000000"/>
              <w:left w:val="single" w:sz="8" w:space="0" w:color="000000"/>
              <w:bottom w:val="single" w:sz="8" w:space="0" w:color="000000"/>
            </w:tcBorders>
            <w:shd w:val="clear" w:color="auto" w:fill="auto"/>
            <w:vAlign w:val="center"/>
          </w:tcPr>
          <w:p w14:paraId="1D96A1C6"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i/>
                <w:color w:val="000000"/>
                <w:sz w:val="16"/>
                <w:szCs w:val="16"/>
                <w:lang w:val="en-GB" w:eastAsia="en-GB"/>
              </w:rPr>
              <w:t>Student</w:t>
            </w:r>
          </w:p>
        </w:tc>
        <w:tc>
          <w:tcPr>
            <w:tcW w:w="10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6C8DB35"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528E5586"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p>
        </w:tc>
      </w:tr>
      <w:tr w:rsidR="009E1CED" w:rsidRPr="00B27273" w14:paraId="61CAEBEC" w14:textId="77777777" w:rsidTr="009E1CED">
        <w:trPr>
          <w:trHeight w:val="150"/>
          <w:jc w:val="center"/>
        </w:trPr>
        <w:tc>
          <w:tcPr>
            <w:tcW w:w="2797"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93DC664"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Sending Institution*</w:t>
            </w:r>
          </w:p>
        </w:tc>
        <w:tc>
          <w:tcPr>
            <w:tcW w:w="2046" w:type="dxa"/>
            <w:tcBorders>
              <w:bottom w:val="single" w:sz="8" w:space="0" w:color="000000"/>
              <w:right w:val="single" w:sz="8" w:space="0" w:color="000000"/>
            </w:tcBorders>
            <w:shd w:val="clear" w:color="auto" w:fill="auto"/>
            <w:vAlign w:val="center"/>
          </w:tcPr>
          <w:p w14:paraId="41F0A1B3"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2051" w:type="dxa"/>
            <w:tcBorders>
              <w:left w:val="single" w:sz="8" w:space="0" w:color="000000"/>
              <w:bottom w:val="single" w:sz="8" w:space="0" w:color="000000"/>
            </w:tcBorders>
            <w:shd w:val="clear" w:color="auto" w:fill="auto"/>
            <w:vAlign w:val="center"/>
          </w:tcPr>
          <w:p w14:paraId="477832C8"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left w:val="single" w:sz="8" w:space="0" w:color="000000"/>
              <w:bottom w:val="single" w:sz="8" w:space="0" w:color="000000"/>
            </w:tcBorders>
            <w:shd w:val="clear" w:color="auto" w:fill="auto"/>
            <w:vAlign w:val="center"/>
          </w:tcPr>
          <w:p w14:paraId="69410BEE"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093" w:type="dxa"/>
            <w:tcBorders>
              <w:left w:val="single" w:sz="8" w:space="0" w:color="000000"/>
              <w:bottom w:val="single" w:sz="8" w:space="0" w:color="000000"/>
              <w:right w:val="single" w:sz="8" w:space="0" w:color="000000"/>
            </w:tcBorders>
            <w:shd w:val="clear" w:color="auto" w:fill="auto"/>
            <w:vAlign w:val="center"/>
          </w:tcPr>
          <w:p w14:paraId="7F738B2A" w14:textId="77777777" w:rsidR="009E1CED" w:rsidRDefault="009E1CED" w:rsidP="00BE55FE">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0EAEC512" w14:textId="77777777" w:rsidR="009E1CED" w:rsidRDefault="009E1CED" w:rsidP="00BE55FE">
            <w:pPr>
              <w:widowControl w:val="0"/>
              <w:spacing w:after="0" w:line="240" w:lineRule="auto"/>
              <w:jc w:val="center"/>
              <w:rPr>
                <w:rFonts w:ascii="Calibri" w:eastAsia="Times New Roman" w:hAnsi="Calibri" w:cs="Times New Roman"/>
                <w:b/>
                <w:bCs/>
                <w:color w:val="000000"/>
                <w:sz w:val="16"/>
                <w:szCs w:val="16"/>
                <w:lang w:val="en-GB" w:eastAsia="en-GB"/>
              </w:rPr>
            </w:pPr>
          </w:p>
        </w:tc>
      </w:tr>
      <w:tr w:rsidR="009E1CED" w:rsidRPr="00B27273" w14:paraId="42C0B41E" w14:textId="77777777" w:rsidTr="009E1CED">
        <w:trPr>
          <w:trHeight w:val="193"/>
          <w:jc w:val="center"/>
        </w:trPr>
        <w:tc>
          <w:tcPr>
            <w:tcW w:w="2797" w:type="dxa"/>
            <w:tcBorders>
              <w:top w:val="single" w:sz="8" w:space="0" w:color="000000"/>
              <w:left w:val="double" w:sz="6" w:space="0" w:color="000000"/>
              <w:bottom w:val="double" w:sz="6" w:space="0" w:color="000000"/>
              <w:right w:val="single" w:sz="8" w:space="0" w:color="000000"/>
            </w:tcBorders>
            <w:shd w:val="clear" w:color="auto" w:fill="auto"/>
            <w:vAlign w:val="center"/>
          </w:tcPr>
          <w:p w14:paraId="40C9B944" w14:textId="77777777" w:rsidR="009E1CED" w:rsidRDefault="009E1CED" w:rsidP="009E1CED">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Receiving Institution*</w:t>
            </w:r>
          </w:p>
        </w:tc>
        <w:tc>
          <w:tcPr>
            <w:tcW w:w="2046" w:type="dxa"/>
            <w:tcBorders>
              <w:bottom w:val="double" w:sz="6" w:space="0" w:color="000000"/>
              <w:right w:val="single" w:sz="8" w:space="0" w:color="000000"/>
            </w:tcBorders>
            <w:shd w:val="clear" w:color="auto" w:fill="auto"/>
            <w:vAlign w:val="center"/>
          </w:tcPr>
          <w:p w14:paraId="15D53B33" w14:textId="7439BEC4" w:rsidR="009E1CED" w:rsidRDefault="009E1CED" w:rsidP="009E1CED">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Federica GUAZZINI</w:t>
            </w:r>
          </w:p>
        </w:tc>
        <w:tc>
          <w:tcPr>
            <w:tcW w:w="2051" w:type="dxa"/>
            <w:tcBorders>
              <w:left w:val="single" w:sz="8" w:space="0" w:color="000000"/>
              <w:bottom w:val="double" w:sz="6" w:space="0" w:color="000000"/>
            </w:tcBorders>
            <w:shd w:val="clear" w:color="auto" w:fill="auto"/>
            <w:vAlign w:val="center"/>
          </w:tcPr>
          <w:p w14:paraId="304CD0AC" w14:textId="6658518C" w:rsidR="009E1CED" w:rsidRDefault="009E1CED" w:rsidP="009E1CED">
            <w:pPr>
              <w:widowControl w:val="0"/>
              <w:spacing w:after="0" w:line="240" w:lineRule="auto"/>
              <w:jc w:val="center"/>
              <w:rPr>
                <w:rFonts w:ascii="Calibri" w:eastAsia="Times New Roman" w:hAnsi="Calibri" w:cs="Times New Roman"/>
                <w:color w:val="000000"/>
                <w:sz w:val="16"/>
                <w:szCs w:val="16"/>
                <w:lang w:val="en-GB" w:eastAsia="en-GB"/>
              </w:rPr>
            </w:pPr>
            <w:hyperlink r:id="rId11" w:history="1">
              <w:r w:rsidRPr="009D1A8A">
                <w:rPr>
                  <w:rStyle w:val="Collegamentoipertestuale"/>
                  <w:rFonts w:ascii="Calibri" w:eastAsia="Times New Roman" w:hAnsi="Calibri" w:cs="Times New Roman"/>
                  <w:sz w:val="16"/>
                  <w:szCs w:val="16"/>
                  <w:lang w:val="en-GB" w:eastAsia="en-GB"/>
                </w:rPr>
                <w:t>erasmus@unistrapg.it</w:t>
              </w:r>
            </w:hyperlink>
          </w:p>
        </w:tc>
        <w:tc>
          <w:tcPr>
            <w:tcW w:w="1639" w:type="dxa"/>
            <w:tcBorders>
              <w:left w:val="single" w:sz="8" w:space="0" w:color="000000"/>
              <w:bottom w:val="double" w:sz="6" w:space="0" w:color="000000"/>
            </w:tcBorders>
            <w:shd w:val="clear" w:color="auto" w:fill="auto"/>
            <w:vAlign w:val="center"/>
          </w:tcPr>
          <w:p w14:paraId="0DEE125B" w14:textId="653D5ADF" w:rsidR="009E1CED" w:rsidRDefault="009E1CED" w:rsidP="009E1CED">
            <w:pPr>
              <w:widowControl w:val="0"/>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Erassmus</w:t>
            </w:r>
            <w:proofErr w:type="spellEnd"/>
            <w:r>
              <w:rPr>
                <w:rFonts w:ascii="Calibri" w:eastAsia="Times New Roman" w:hAnsi="Calibri" w:cs="Times New Roman"/>
                <w:color w:val="000000"/>
                <w:sz w:val="16"/>
                <w:szCs w:val="16"/>
                <w:lang w:val="en-GB" w:eastAsia="en-GB"/>
              </w:rPr>
              <w:t xml:space="preserve"> Institutional coordinator</w:t>
            </w:r>
          </w:p>
        </w:tc>
        <w:tc>
          <w:tcPr>
            <w:tcW w:w="1093" w:type="dxa"/>
            <w:tcBorders>
              <w:left w:val="single" w:sz="8" w:space="0" w:color="000000"/>
              <w:bottom w:val="double" w:sz="6" w:space="0" w:color="000000"/>
              <w:right w:val="single" w:sz="8" w:space="0" w:color="000000"/>
            </w:tcBorders>
            <w:shd w:val="clear" w:color="auto" w:fill="auto"/>
            <w:vAlign w:val="center"/>
          </w:tcPr>
          <w:p w14:paraId="0142E58F" w14:textId="77777777" w:rsidR="009E1CED" w:rsidRDefault="009E1CED" w:rsidP="009E1CED">
            <w:pPr>
              <w:widowControl w:val="0"/>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000000"/>
              <w:bottom w:val="double" w:sz="6" w:space="0" w:color="000000"/>
              <w:right w:val="double" w:sz="6" w:space="0" w:color="000000"/>
            </w:tcBorders>
            <w:shd w:val="clear" w:color="auto" w:fill="auto"/>
            <w:vAlign w:val="center"/>
          </w:tcPr>
          <w:p w14:paraId="7E6D50C6" w14:textId="77777777" w:rsidR="009E1CED" w:rsidRDefault="009E1CED" w:rsidP="009E1CED">
            <w:pPr>
              <w:widowControl w:val="0"/>
              <w:spacing w:after="0" w:line="240" w:lineRule="auto"/>
              <w:jc w:val="center"/>
              <w:rPr>
                <w:rFonts w:ascii="Calibri" w:eastAsia="Times New Roman" w:hAnsi="Calibri" w:cs="Times New Roman"/>
                <w:b/>
                <w:bCs/>
                <w:color w:val="000000"/>
                <w:sz w:val="16"/>
                <w:szCs w:val="16"/>
                <w:lang w:val="en-GB" w:eastAsia="en-GB"/>
              </w:rPr>
            </w:pPr>
          </w:p>
        </w:tc>
      </w:tr>
    </w:tbl>
    <w:p w14:paraId="7889E1F8" w14:textId="36BCCB31" w:rsidR="009E1CED" w:rsidRDefault="009E1CED">
      <w:pPr>
        <w:spacing w:after="0" w:line="240" w:lineRule="auto"/>
        <w:rPr>
          <w:rFonts w:ascii="Verdana" w:eastAsia="Times New Roman" w:hAnsi="Verdana" w:cs="Arial"/>
          <w:b/>
          <w:color w:val="002060"/>
          <w:sz w:val="28"/>
          <w:szCs w:val="36"/>
          <w:lang w:val="en-GB"/>
        </w:rPr>
      </w:pPr>
    </w:p>
    <w:p w14:paraId="03CBE7F4" w14:textId="77777777" w:rsidR="009E1CED" w:rsidRDefault="009E1CED">
      <w:pPr>
        <w:spacing w:after="0" w:line="240"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0B03DBB0" w14:textId="77777777" w:rsidR="009E1CED" w:rsidRDefault="009E1CED" w:rsidP="009E1CE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Glossary </w:t>
      </w:r>
    </w:p>
    <w:p w14:paraId="28119653" w14:textId="77777777" w:rsidR="009E1CED" w:rsidRDefault="009E1CED">
      <w:pPr>
        <w:spacing w:after="0" w:line="240" w:lineRule="auto"/>
        <w:rPr>
          <w:rFonts w:ascii="Verdana" w:eastAsia="Times New Roman" w:hAnsi="Verdana" w:cs="Arial"/>
          <w:b/>
          <w:color w:val="002060"/>
          <w:sz w:val="28"/>
          <w:szCs w:val="36"/>
          <w:lang w:val="en-GB"/>
        </w:rPr>
      </w:pPr>
    </w:p>
    <w:tbl>
      <w:tblPr>
        <w:tblStyle w:val="Grigliatabella"/>
        <w:tblW w:w="10456" w:type="dxa"/>
        <w:tblLayout w:type="fixed"/>
        <w:tblLook w:val="04A0" w:firstRow="1" w:lastRow="0" w:firstColumn="1" w:lastColumn="0" w:noHBand="0" w:noVBand="1"/>
      </w:tblPr>
      <w:tblGrid>
        <w:gridCol w:w="2324"/>
        <w:gridCol w:w="8132"/>
      </w:tblGrid>
      <w:tr w:rsidR="00514C03" w14:paraId="367B3DCD" w14:textId="77777777" w:rsidTr="009E1CED">
        <w:tc>
          <w:tcPr>
            <w:tcW w:w="2324" w:type="dxa"/>
            <w:shd w:val="clear" w:color="auto" w:fill="D5DCE4" w:themeFill="text2" w:themeFillTint="33"/>
          </w:tcPr>
          <w:p w14:paraId="5CAED131" w14:textId="77777777" w:rsidR="00514C03" w:rsidRDefault="00000000">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99C266F" w14:textId="77777777" w:rsidR="00514C03" w:rsidRDefault="00000000">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 xml:space="preserve">Definition/Explanation </w:t>
            </w:r>
          </w:p>
        </w:tc>
      </w:tr>
      <w:tr w:rsidR="00514C03" w:rsidRPr="00B27273" w14:paraId="30F4CCF7" w14:textId="77777777" w:rsidTr="009E1CED">
        <w:tc>
          <w:tcPr>
            <w:tcW w:w="2324" w:type="dxa"/>
          </w:tcPr>
          <w:p w14:paraId="30FEB445" w14:textId="77777777" w:rsidR="00514C03" w:rsidRDefault="00000000">
            <w:pPr>
              <w:spacing w:after="120" w:line="240" w:lineRule="auto"/>
              <w:ind w:right="28"/>
              <w:rPr>
                <w:rFonts w:ascii="Verdana" w:eastAsia="Times New Roman" w:hAnsi="Verdana" w:cs="Arial"/>
                <w:b/>
                <w:color w:val="002060"/>
                <w:sz w:val="20"/>
                <w:szCs w:val="36"/>
                <w:lang w:val="en-GB"/>
              </w:rPr>
            </w:pPr>
            <w:r>
              <w:rPr>
                <w:rFonts w:cstheme="minorHAnsi"/>
                <w:b/>
                <w:sz w:val="20"/>
                <w:lang w:val="en-GB"/>
              </w:rPr>
              <w:t>Nationality</w:t>
            </w:r>
          </w:p>
        </w:tc>
        <w:tc>
          <w:tcPr>
            <w:tcW w:w="8132" w:type="dxa"/>
          </w:tcPr>
          <w:p w14:paraId="365689E4" w14:textId="77777777" w:rsidR="00514C03" w:rsidRDefault="00000000">
            <w:pPr>
              <w:spacing w:after="120" w:line="240" w:lineRule="auto"/>
              <w:ind w:right="28"/>
              <w:jc w:val="both"/>
              <w:rPr>
                <w:rFonts w:ascii="Verdana" w:eastAsia="Times New Roman" w:hAnsi="Verdana" w:cs="Arial"/>
                <w:b/>
                <w:color w:val="002060"/>
                <w:sz w:val="20"/>
                <w:szCs w:val="36"/>
                <w:lang w:val="en-GB"/>
              </w:rPr>
            </w:pPr>
            <w:r>
              <w:rPr>
                <w:rFonts w:cstheme="minorHAnsi"/>
                <w:sz w:val="20"/>
                <w:lang w:val="en-GB"/>
              </w:rPr>
              <w:t>Country to which the person belongs administratively and that issues the ID card and/or passport.</w:t>
            </w:r>
          </w:p>
        </w:tc>
      </w:tr>
      <w:tr w:rsidR="00514C03" w:rsidRPr="00B27273" w14:paraId="55918CDC" w14:textId="77777777" w:rsidTr="009E1CED">
        <w:tc>
          <w:tcPr>
            <w:tcW w:w="2324" w:type="dxa"/>
          </w:tcPr>
          <w:p w14:paraId="3A67F11A" w14:textId="77777777" w:rsidR="00514C03" w:rsidRDefault="00000000">
            <w:pPr>
              <w:spacing w:after="120" w:line="240" w:lineRule="auto"/>
              <w:ind w:right="28"/>
              <w:rPr>
                <w:rFonts w:ascii="Verdana" w:eastAsia="Times New Roman" w:hAnsi="Verdana" w:cs="Arial"/>
                <w:b/>
                <w:color w:val="002060"/>
                <w:sz w:val="20"/>
                <w:szCs w:val="36"/>
                <w:lang w:val="en-GB"/>
              </w:rPr>
            </w:pPr>
            <w:r>
              <w:rPr>
                <w:b/>
                <w:sz w:val="20"/>
                <w:lang w:val="en-GB"/>
              </w:rPr>
              <w:t>The European Student Identifier (ESI)</w:t>
            </w:r>
          </w:p>
        </w:tc>
        <w:tc>
          <w:tcPr>
            <w:tcW w:w="8132" w:type="dxa"/>
          </w:tcPr>
          <w:p w14:paraId="40995653" w14:textId="77777777" w:rsidR="00514C03" w:rsidRDefault="00000000">
            <w:pPr>
              <w:spacing w:after="120" w:line="240" w:lineRule="auto"/>
              <w:ind w:right="28"/>
              <w:jc w:val="both"/>
              <w:rPr>
                <w:rFonts w:ascii="Verdana" w:eastAsia="Times New Roman" w:hAnsi="Verdana" w:cs="Arial"/>
                <w:b/>
                <w:color w:val="002060"/>
                <w:sz w:val="20"/>
                <w:szCs w:val="36"/>
                <w:lang w:val="en-GB"/>
              </w:rPr>
            </w:pPr>
            <w:r>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r>
                <w:rPr>
                  <w:rStyle w:val="Collegamentoipertestuale"/>
                  <w:sz w:val="20"/>
                  <w:lang w:val="en-GB"/>
                </w:rPr>
                <w:t>Erasmus Without Paper Competence Centre</w:t>
              </w:r>
            </w:hyperlink>
            <w:r>
              <w:rPr>
                <w:sz w:val="20"/>
                <w:lang w:val="en-GB"/>
              </w:rPr>
              <w:t>.</w:t>
            </w:r>
          </w:p>
        </w:tc>
      </w:tr>
      <w:tr w:rsidR="00514C03" w:rsidRPr="00B27273" w14:paraId="08FDB0BF" w14:textId="77777777" w:rsidTr="009E1CED">
        <w:tc>
          <w:tcPr>
            <w:tcW w:w="2324" w:type="dxa"/>
          </w:tcPr>
          <w:p w14:paraId="4BD5C48A" w14:textId="77777777" w:rsidR="00514C03" w:rsidRDefault="00000000">
            <w:pPr>
              <w:spacing w:after="120" w:line="240" w:lineRule="auto"/>
              <w:ind w:right="28"/>
              <w:rPr>
                <w:b/>
                <w:sz w:val="20"/>
                <w:lang w:val="en-GB"/>
              </w:rPr>
            </w:pPr>
            <w:r>
              <w:rPr>
                <w:rFonts w:eastAsia="Calibri"/>
                <w:b/>
                <w:sz w:val="20"/>
                <w:lang w:val="en-GB"/>
              </w:rPr>
              <w:t>Study cycle</w:t>
            </w:r>
          </w:p>
        </w:tc>
        <w:tc>
          <w:tcPr>
            <w:tcW w:w="8132" w:type="dxa"/>
          </w:tcPr>
          <w:p w14:paraId="62E1BC32" w14:textId="77777777" w:rsidR="00514C03" w:rsidRDefault="00000000">
            <w:pPr>
              <w:pStyle w:val="Testonotaapidipagina"/>
              <w:spacing w:before="120" w:after="120"/>
              <w:ind w:left="0" w:firstLine="0"/>
              <w:rPr>
                <w:rFonts w:asciiTheme="minorHAnsi" w:eastAsiaTheme="minorHAnsi" w:hAnsiTheme="minorHAnsi" w:cstheme="minorBidi"/>
                <w:szCs w:val="22"/>
                <w:lang w:val="en-GB"/>
              </w:rPr>
            </w:pPr>
            <w:r>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514C03" w:rsidRPr="00B27273" w14:paraId="14C27A18" w14:textId="77777777" w:rsidTr="009E1CED">
        <w:tc>
          <w:tcPr>
            <w:tcW w:w="2324" w:type="dxa"/>
          </w:tcPr>
          <w:p w14:paraId="0772360E" w14:textId="77777777" w:rsidR="00514C03" w:rsidRDefault="00000000">
            <w:pPr>
              <w:spacing w:after="120" w:line="240" w:lineRule="auto"/>
              <w:ind w:right="28"/>
              <w:rPr>
                <w:rFonts w:ascii="Verdana" w:eastAsia="Times New Roman" w:hAnsi="Verdana" w:cs="Arial"/>
                <w:color w:val="002060"/>
                <w:sz w:val="28"/>
                <w:szCs w:val="36"/>
                <w:lang w:val="en-GB"/>
              </w:rPr>
            </w:pPr>
            <w:r>
              <w:rPr>
                <w:rFonts w:cstheme="minorHAnsi"/>
                <w:b/>
                <w:sz w:val="20"/>
                <w:szCs w:val="20"/>
                <w:lang w:val="en-GB"/>
              </w:rPr>
              <w:t>Field of education</w:t>
            </w:r>
          </w:p>
        </w:tc>
        <w:tc>
          <w:tcPr>
            <w:tcW w:w="8132" w:type="dxa"/>
          </w:tcPr>
          <w:p w14:paraId="43906012" w14:textId="77777777" w:rsidR="00514C03" w:rsidRDefault="00000000">
            <w:pPr>
              <w:spacing w:before="120" w:after="120"/>
              <w:jc w:val="both"/>
              <w:rPr>
                <w:rFonts w:cstheme="minorHAnsi"/>
                <w:sz w:val="20"/>
                <w:szCs w:val="20"/>
                <w:lang w:val="en-GB"/>
              </w:rPr>
            </w:pPr>
            <w:r>
              <w:rPr>
                <w:rFonts w:eastAsia="Calibri" w:cstheme="minorHAnsi"/>
                <w:sz w:val="20"/>
                <w:szCs w:val="20"/>
                <w:lang w:val="en-GB"/>
              </w:rPr>
              <w:t>T</w:t>
            </w:r>
            <w:r>
              <w:rPr>
                <w:rFonts w:eastAsia="Calibri" w:cstheme="minorHAnsi"/>
                <w:color w:val="000080"/>
                <w:sz w:val="20"/>
                <w:szCs w:val="20"/>
                <w:lang w:val="en-GB" w:eastAsia="en-GB"/>
              </w:rPr>
              <w:t>he</w:t>
            </w:r>
            <w:r>
              <w:rPr>
                <w:rFonts w:eastAsia="Calibri" w:cstheme="minorHAnsi"/>
                <w:sz w:val="20"/>
                <w:szCs w:val="20"/>
                <w:lang w:val="en-GB"/>
              </w:rPr>
              <w:t xml:space="preserve"> </w:t>
            </w:r>
            <w:hyperlink r:id="rId13">
              <w:r>
                <w:rPr>
                  <w:rStyle w:val="Collegamentoipertestuale"/>
                  <w:rFonts w:eastAsia="Calibri" w:cstheme="minorHAnsi"/>
                  <w:sz w:val="20"/>
                  <w:szCs w:val="20"/>
                  <w:lang w:val="en-GB"/>
                </w:rPr>
                <w:t>ISCED-F 2013 search tool</w:t>
              </w:r>
            </w:hyperlink>
            <w:r>
              <w:rPr>
                <w:rFonts w:eastAsia="Calibri" w:cstheme="minorHAnsi"/>
                <w:sz w:val="20"/>
                <w:szCs w:val="20"/>
                <w:lang w:val="en-GB"/>
              </w:rPr>
              <w:t xml:space="preserve"> available at </w:t>
            </w:r>
            <w:hyperlink r:id="rId14">
              <w:r>
                <w:rPr>
                  <w:rStyle w:val="Collegamentoipertestuale"/>
                  <w:rFonts w:eastAsia="Calibri" w:cstheme="minorHAnsi"/>
                  <w:sz w:val="20"/>
                  <w:szCs w:val="20"/>
                  <w:lang w:val="en-GB"/>
                </w:rPr>
                <w:t>http://ec.europa.eu/education/international-standard-classification-of-education-isced_en</w:t>
              </w:r>
            </w:hyperlink>
            <w:r>
              <w:rPr>
                <w:rFonts w:eastAsia="Calibri"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514C03" w:rsidRPr="00B27273" w14:paraId="5E257699" w14:textId="77777777" w:rsidTr="009E1CED">
        <w:tc>
          <w:tcPr>
            <w:tcW w:w="2324" w:type="dxa"/>
          </w:tcPr>
          <w:p w14:paraId="03D29F3F" w14:textId="77777777" w:rsidR="00514C03" w:rsidRDefault="00000000">
            <w:pPr>
              <w:spacing w:after="120" w:line="240" w:lineRule="auto"/>
              <w:ind w:right="28"/>
              <w:rPr>
                <w:rFonts w:ascii="Verdana" w:eastAsia="Times New Roman" w:hAnsi="Verdana" w:cs="Arial"/>
                <w:b/>
                <w:color w:val="002060"/>
                <w:sz w:val="28"/>
                <w:szCs w:val="36"/>
                <w:lang w:val="en-GB"/>
              </w:rPr>
            </w:pPr>
            <w:r>
              <w:rPr>
                <w:rFonts w:cstheme="minorHAnsi"/>
                <w:b/>
                <w:sz w:val="20"/>
                <w:lang w:val="en-GB"/>
              </w:rPr>
              <w:t>Erasmus code</w:t>
            </w:r>
          </w:p>
        </w:tc>
        <w:tc>
          <w:tcPr>
            <w:tcW w:w="8132" w:type="dxa"/>
          </w:tcPr>
          <w:p w14:paraId="4233F407" w14:textId="77777777" w:rsidR="00514C03" w:rsidRDefault="00000000">
            <w:pPr>
              <w:pStyle w:val="Testonotadichiusura"/>
              <w:spacing w:before="120" w:after="120"/>
              <w:jc w:val="both"/>
              <w:rPr>
                <w:rFonts w:cstheme="minorHAnsi"/>
                <w:lang w:val="en-GB"/>
              </w:rPr>
            </w:pPr>
            <w:r>
              <w:rPr>
                <w:rFonts w:eastAsia="Calibri" w:cstheme="minorHAnsi"/>
                <w:lang w:val="en-GB"/>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tc>
      </w:tr>
      <w:tr w:rsidR="00514C03" w:rsidRPr="00B27273" w14:paraId="4118C9FC" w14:textId="77777777" w:rsidTr="009E1CED">
        <w:trPr>
          <w:trHeight w:val="70"/>
        </w:trPr>
        <w:tc>
          <w:tcPr>
            <w:tcW w:w="2324" w:type="dxa"/>
          </w:tcPr>
          <w:p w14:paraId="5E43C56A" w14:textId="77777777" w:rsidR="00514C03" w:rsidRDefault="00000000">
            <w:pPr>
              <w:spacing w:after="120" w:line="240" w:lineRule="auto"/>
              <w:ind w:right="28"/>
              <w:rPr>
                <w:rFonts w:ascii="Verdana" w:eastAsia="Times New Roman" w:hAnsi="Verdana" w:cs="Arial"/>
                <w:b/>
                <w:color w:val="002060"/>
                <w:sz w:val="28"/>
                <w:szCs w:val="36"/>
                <w:lang w:val="en-GB"/>
              </w:rPr>
            </w:pPr>
            <w:r>
              <w:rPr>
                <w:rFonts w:cstheme="minorHAnsi"/>
                <w:b/>
                <w:sz w:val="20"/>
                <w:lang w:val="en-GB"/>
              </w:rPr>
              <w:t>Administrative Contact person</w:t>
            </w:r>
          </w:p>
        </w:tc>
        <w:tc>
          <w:tcPr>
            <w:tcW w:w="8132" w:type="dxa"/>
          </w:tcPr>
          <w:p w14:paraId="68F95AAF" w14:textId="77777777" w:rsidR="00514C03" w:rsidRDefault="00000000">
            <w:pPr>
              <w:spacing w:after="120" w:line="240" w:lineRule="auto"/>
              <w:ind w:right="28"/>
              <w:jc w:val="both"/>
              <w:rPr>
                <w:rFonts w:ascii="Verdana" w:eastAsia="Times New Roman" w:hAnsi="Verdana" w:cs="Arial"/>
                <w:b/>
                <w:color w:val="002060"/>
                <w:sz w:val="28"/>
                <w:szCs w:val="36"/>
                <w:lang w:val="en-GB"/>
              </w:rPr>
            </w:pPr>
            <w:r>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514C03" w:rsidRPr="00B27273" w14:paraId="6D710330" w14:textId="77777777" w:rsidTr="009E1CED">
        <w:trPr>
          <w:trHeight w:val="70"/>
        </w:trPr>
        <w:tc>
          <w:tcPr>
            <w:tcW w:w="2324" w:type="dxa"/>
          </w:tcPr>
          <w:p w14:paraId="6F099D4A" w14:textId="77777777" w:rsidR="00514C03" w:rsidRDefault="00000000">
            <w:pPr>
              <w:spacing w:after="120" w:line="240" w:lineRule="auto"/>
              <w:ind w:right="28"/>
              <w:rPr>
                <w:rFonts w:cstheme="minorHAnsi"/>
                <w:b/>
                <w:sz w:val="20"/>
                <w:lang w:val="en-GB"/>
              </w:rPr>
            </w:pPr>
            <w:r>
              <w:rPr>
                <w:rFonts w:eastAsia="Times New Roman" w:cs="Arial"/>
                <w:b/>
                <w:iCs/>
                <w:color w:val="000000"/>
                <w:sz w:val="20"/>
                <w:szCs w:val="16"/>
                <w:lang w:val="en-GB" w:eastAsia="en-GB"/>
              </w:rPr>
              <w:t>Mobility type: Semester(s)</w:t>
            </w:r>
          </w:p>
        </w:tc>
        <w:tc>
          <w:tcPr>
            <w:tcW w:w="8132" w:type="dxa"/>
          </w:tcPr>
          <w:p w14:paraId="5EE40A6E" w14:textId="77777777" w:rsidR="00514C03" w:rsidRDefault="00000000">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A study period abroad lasting</w:t>
            </w:r>
            <w:r>
              <w:rPr>
                <w:rFonts w:eastAsia="Calibri"/>
                <w:sz w:val="20"/>
                <w:szCs w:val="20"/>
                <w:lang w:val="en-GB"/>
              </w:rPr>
              <w:t xml:space="preserve"> at least one academic term/trimester or 2 months to 12 months (long-term mobility)</w:t>
            </w:r>
          </w:p>
        </w:tc>
      </w:tr>
      <w:tr w:rsidR="00514C03" w:rsidRPr="00B27273" w14:paraId="0A46992B" w14:textId="77777777" w:rsidTr="009E1CED">
        <w:trPr>
          <w:trHeight w:val="70"/>
        </w:trPr>
        <w:tc>
          <w:tcPr>
            <w:tcW w:w="2324" w:type="dxa"/>
          </w:tcPr>
          <w:p w14:paraId="2394317D" w14:textId="77777777" w:rsidR="00514C03" w:rsidRDefault="00000000">
            <w:pPr>
              <w:spacing w:after="120" w:line="240" w:lineRule="auto"/>
              <w:ind w:right="28"/>
              <w:rPr>
                <w:rFonts w:cstheme="minorHAnsi"/>
                <w:b/>
                <w:sz w:val="20"/>
                <w:lang w:val="en-GB"/>
              </w:rPr>
            </w:pPr>
            <w:r>
              <w:rPr>
                <w:rFonts w:eastAsia="Calibri" w:cstheme="minorHAnsi"/>
                <w:b/>
                <w:sz w:val="20"/>
                <w:lang w:val="en-GB"/>
              </w:rPr>
              <w:t xml:space="preserve">Blended mobility </w:t>
            </w:r>
          </w:p>
        </w:tc>
        <w:tc>
          <w:tcPr>
            <w:tcW w:w="8132" w:type="dxa"/>
          </w:tcPr>
          <w:p w14:paraId="073B555E" w14:textId="77777777" w:rsidR="00514C03" w:rsidRDefault="00000000">
            <w:pPr>
              <w:spacing w:after="120" w:line="240" w:lineRule="auto"/>
              <w:ind w:right="28"/>
              <w:jc w:val="both"/>
              <w:rPr>
                <w:rFonts w:cstheme="minorHAnsi"/>
                <w:sz w:val="20"/>
                <w:szCs w:val="20"/>
                <w:lang w:val="en-GB"/>
              </w:rPr>
            </w:pPr>
            <w:r>
              <w:rPr>
                <w:rFonts w:eastAsia="Times New Roman" w:cs="Arial"/>
                <w:bCs/>
                <w:iCs/>
                <w:color w:val="000000"/>
                <w:sz w:val="20"/>
                <w:szCs w:val="16"/>
                <w:lang w:val="en-GB" w:eastAsia="en-GB"/>
              </w:rPr>
              <w:t xml:space="preserve">Any mobility can be carried out as a “blended mobility” by combining the study period abroad with on virtual component at the receiving institution before, during or after the physical mobility to further enhance the learning outcomes. </w:t>
            </w:r>
          </w:p>
        </w:tc>
      </w:tr>
      <w:tr w:rsidR="00514C03" w:rsidRPr="00B27273" w14:paraId="6046917B" w14:textId="77777777" w:rsidTr="009E1CED">
        <w:trPr>
          <w:trHeight w:val="70"/>
        </w:trPr>
        <w:tc>
          <w:tcPr>
            <w:tcW w:w="2324" w:type="dxa"/>
          </w:tcPr>
          <w:p w14:paraId="516ECBEE" w14:textId="77777777" w:rsidR="00514C03" w:rsidRDefault="00000000">
            <w:pPr>
              <w:spacing w:after="120" w:line="240" w:lineRule="auto"/>
              <w:ind w:right="28"/>
              <w:rPr>
                <w:rFonts w:cstheme="minorHAnsi"/>
                <w:b/>
                <w:sz w:val="20"/>
                <w:lang w:val="en-GB"/>
              </w:rPr>
            </w:pPr>
            <w:r>
              <w:rPr>
                <w:rFonts w:eastAsia="Calibri" w:cstheme="minorHAnsi"/>
                <w:b/>
                <w:sz w:val="20"/>
                <w:lang w:val="en-GB"/>
              </w:rPr>
              <w:t xml:space="preserve">Short description of a virtual component </w:t>
            </w:r>
          </w:p>
        </w:tc>
        <w:tc>
          <w:tcPr>
            <w:tcW w:w="8132" w:type="dxa"/>
          </w:tcPr>
          <w:p w14:paraId="229243FA" w14:textId="77777777" w:rsidR="00514C03" w:rsidRDefault="00000000">
            <w:pPr>
              <w:jc w:val="both"/>
              <w:rPr>
                <w:rFonts w:ascii="Calibri" w:hAnsi="Calibri" w:cs="Arial"/>
                <w:sz w:val="20"/>
                <w:szCs w:val="20"/>
                <w:lang w:val="en-GB"/>
              </w:rPr>
            </w:pPr>
            <w:r>
              <w:rPr>
                <w:rFonts w:eastAsia="Calibri" w:cs="Arial"/>
                <w:sz w:val="20"/>
                <w:szCs w:val="20"/>
                <w:lang w:val="en-GB"/>
              </w:rPr>
              <w:t>An indication of whether the virtual component is an online course(s), embedded in a course(s) selected at the receiving institution, embedded in a blended intensive programme and/or other type of online activity at the receiving institution along with component title(s) or short description of the online activity.</w:t>
            </w:r>
          </w:p>
        </w:tc>
      </w:tr>
      <w:tr w:rsidR="00514C03" w:rsidRPr="00B27273" w14:paraId="3698CDE2" w14:textId="77777777" w:rsidTr="009E1CED">
        <w:trPr>
          <w:trHeight w:val="70"/>
        </w:trPr>
        <w:tc>
          <w:tcPr>
            <w:tcW w:w="2324" w:type="dxa"/>
          </w:tcPr>
          <w:p w14:paraId="0E47F65A" w14:textId="77777777" w:rsidR="00514C03" w:rsidRDefault="00000000">
            <w:pPr>
              <w:spacing w:after="120" w:line="240" w:lineRule="auto"/>
              <w:ind w:right="28"/>
              <w:rPr>
                <w:rFonts w:cstheme="minorHAnsi"/>
                <w:b/>
                <w:sz w:val="20"/>
                <w:lang w:val="en-GB"/>
              </w:rPr>
            </w:pPr>
            <w:r>
              <w:rPr>
                <w:rFonts w:eastAsia="Times New Roman" w:cs="Arial"/>
                <w:b/>
                <w:iCs/>
                <w:color w:val="000000"/>
                <w:sz w:val="20"/>
                <w:szCs w:val="16"/>
                <w:lang w:val="en-GB" w:eastAsia="en-GB"/>
              </w:rPr>
              <w:t>Blended mobility with short term physical mobility</w:t>
            </w:r>
          </w:p>
        </w:tc>
        <w:tc>
          <w:tcPr>
            <w:tcW w:w="8132" w:type="dxa"/>
          </w:tcPr>
          <w:p w14:paraId="79C285ED" w14:textId="77777777" w:rsidR="00514C03" w:rsidRDefault="00000000">
            <w:pPr>
              <w:jc w:val="both"/>
              <w:rPr>
                <w:rFonts w:ascii="Calibri" w:hAnsi="Calibri" w:cs="Arial"/>
                <w:sz w:val="20"/>
                <w:szCs w:val="20"/>
                <w:lang w:val="en-GB"/>
              </w:rPr>
            </w:pPr>
            <w:r>
              <w:rPr>
                <w:rFonts w:eastAsia="Times New Roman" w:cs="Arial"/>
                <w:bCs/>
                <w:iCs/>
                <w:color w:val="000000"/>
                <w:sz w:val="20"/>
                <w:szCs w:val="16"/>
                <w:lang w:val="en-GB" w:eastAsia="en-GB"/>
              </w:rPr>
              <w:t xml:space="preserve">If a long-term physical mobility is not suitable, the student may undertake a study period abroad </w:t>
            </w:r>
            <w:r>
              <w:rPr>
                <w:rFonts w:eastAsia="Calibri"/>
                <w:sz w:val="20"/>
                <w:szCs w:val="20"/>
                <w:lang w:val="en-GB"/>
              </w:rPr>
              <w:t xml:space="preserve">lasting between 5 days and 30 days and combined with a compulsory virtual component to facilitate an online learning exchange and/or teamwork. </w:t>
            </w:r>
          </w:p>
        </w:tc>
      </w:tr>
      <w:tr w:rsidR="00514C03" w:rsidRPr="00B27273" w14:paraId="71C18A07" w14:textId="77777777" w:rsidTr="009E1CED">
        <w:trPr>
          <w:trHeight w:val="70"/>
        </w:trPr>
        <w:tc>
          <w:tcPr>
            <w:tcW w:w="2324" w:type="dxa"/>
          </w:tcPr>
          <w:p w14:paraId="1F1F2973" w14:textId="77777777" w:rsidR="00514C03" w:rsidRDefault="00000000">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Short-term doctoral mobility</w:t>
            </w:r>
          </w:p>
        </w:tc>
        <w:tc>
          <w:tcPr>
            <w:tcW w:w="8132" w:type="dxa"/>
          </w:tcPr>
          <w:p w14:paraId="0985EC29" w14:textId="77777777" w:rsidR="00514C03" w:rsidRDefault="00000000">
            <w:pPr>
              <w:jc w:val="both"/>
              <w:rPr>
                <w:rFonts w:ascii="Calibri" w:hAnsi="Calibri" w:cs="Arial"/>
                <w:sz w:val="20"/>
                <w:szCs w:val="20"/>
                <w:lang w:val="en-GB"/>
              </w:rPr>
            </w:pPr>
            <w:r>
              <w:rPr>
                <w:rFonts w:eastAsia="Times New Roman" w:cs="Arial"/>
                <w:bCs/>
                <w:iCs/>
                <w:color w:val="000000"/>
                <w:sz w:val="20"/>
                <w:szCs w:val="16"/>
                <w:lang w:val="en-GB" w:eastAsia="en-GB"/>
              </w:rPr>
              <w:t xml:space="preserve">A study period abroad </w:t>
            </w:r>
            <w:r>
              <w:rPr>
                <w:rFonts w:eastAsia="Calibri"/>
                <w:sz w:val="20"/>
                <w:szCs w:val="20"/>
                <w:lang w:val="en-GB"/>
              </w:rPr>
              <w:t xml:space="preserve">lasting between 5 days and 30 days. An optional virtual component to facilitate an online learning exchange and/or teamwork can be added to further enhance the learning outcomes. </w:t>
            </w:r>
          </w:p>
        </w:tc>
      </w:tr>
      <w:tr w:rsidR="00514C03" w:rsidRPr="00B27273" w14:paraId="42091D79" w14:textId="77777777" w:rsidTr="009E1CED">
        <w:trPr>
          <w:trHeight w:val="70"/>
        </w:trPr>
        <w:tc>
          <w:tcPr>
            <w:tcW w:w="2324" w:type="dxa"/>
          </w:tcPr>
          <w:p w14:paraId="28D92408" w14:textId="77777777" w:rsidR="00514C03" w:rsidRDefault="00000000">
            <w:pPr>
              <w:spacing w:after="120" w:line="240" w:lineRule="auto"/>
              <w:ind w:right="28"/>
              <w:rPr>
                <w:rFonts w:ascii="Calibri" w:eastAsia="Times New Roman" w:hAnsi="Calibri" w:cs="Arial"/>
                <w:b/>
                <w:iCs/>
                <w:color w:val="000000"/>
                <w:sz w:val="20"/>
                <w:szCs w:val="16"/>
                <w:lang w:val="en-GB" w:eastAsia="en-GB"/>
              </w:rPr>
            </w:pPr>
            <w:r>
              <w:rPr>
                <w:rFonts w:eastAsia="Times New Roman" w:cs="Arial"/>
                <w:b/>
                <w:iCs/>
                <w:color w:val="000000"/>
                <w:sz w:val="20"/>
                <w:szCs w:val="16"/>
                <w:lang w:val="en-GB" w:eastAsia="en-GB"/>
              </w:rPr>
              <w:t>ECTS credits (or equivalent)</w:t>
            </w:r>
          </w:p>
        </w:tc>
        <w:tc>
          <w:tcPr>
            <w:tcW w:w="8132" w:type="dxa"/>
          </w:tcPr>
          <w:p w14:paraId="2D48198E" w14:textId="77777777" w:rsidR="00514C03" w:rsidRDefault="00000000">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 xml:space="preserve">In countries where the "ECTS" system is not in place, </w:t>
            </w:r>
            <w:proofErr w:type="gramStart"/>
            <w:r>
              <w:rPr>
                <w:rFonts w:asciiTheme="minorHAnsi" w:hAnsiTheme="minorHAnsi" w:cstheme="minorHAnsi"/>
                <w:lang w:val="en-GB"/>
              </w:rPr>
              <w:t>in particular for</w:t>
            </w:r>
            <w:proofErr w:type="gramEnd"/>
            <w:r>
              <w:rPr>
                <w:rFonts w:asciiTheme="minorHAnsi" w:hAnsiTheme="minorHAnsi" w:cstheme="minorHAnsi"/>
                <w:lang w:val="en-GB"/>
              </w:rPr>
              <w:t xml:space="preserve">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514C03" w:rsidRPr="00B27273" w14:paraId="00732036" w14:textId="77777777" w:rsidTr="009E1CED">
        <w:trPr>
          <w:trHeight w:val="70"/>
        </w:trPr>
        <w:tc>
          <w:tcPr>
            <w:tcW w:w="2324" w:type="dxa"/>
          </w:tcPr>
          <w:p w14:paraId="72BC9055" w14:textId="77777777" w:rsidR="00514C03" w:rsidRDefault="00000000">
            <w:pPr>
              <w:spacing w:after="120" w:line="240" w:lineRule="auto"/>
              <w:ind w:right="28"/>
              <w:rPr>
                <w:rFonts w:cstheme="minorHAnsi"/>
                <w:b/>
                <w:sz w:val="20"/>
                <w:lang w:val="en-GB"/>
              </w:rPr>
            </w:pPr>
            <w:r>
              <w:rPr>
                <w:rFonts w:eastAsia="Times New Roman" w:cs="Arial"/>
                <w:b/>
                <w:iCs/>
                <w:color w:val="000000"/>
                <w:sz w:val="20"/>
                <w:szCs w:val="16"/>
                <w:lang w:val="en-GB" w:eastAsia="en-GB"/>
              </w:rPr>
              <w:t xml:space="preserve">Automatic recognition </w:t>
            </w:r>
          </w:p>
        </w:tc>
        <w:tc>
          <w:tcPr>
            <w:tcW w:w="8132" w:type="dxa"/>
          </w:tcPr>
          <w:p w14:paraId="46FA03DD" w14:textId="77777777" w:rsidR="00514C03" w:rsidRDefault="00000000">
            <w:pPr>
              <w:spacing w:after="120" w:line="240" w:lineRule="auto"/>
              <w:ind w:right="28"/>
              <w:jc w:val="both"/>
              <w:rPr>
                <w:rFonts w:cstheme="minorHAnsi"/>
                <w:sz w:val="20"/>
                <w:szCs w:val="20"/>
                <w:lang w:val="en-GB"/>
              </w:rPr>
            </w:pPr>
            <w:r>
              <w:rPr>
                <w:rFonts w:eastAsia="Calibri" w:cs="Arial"/>
                <w:sz w:val="20"/>
                <w:szCs w:val="20"/>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5">
              <w:r>
                <w:rPr>
                  <w:rStyle w:val="Collegamentoipertestuale"/>
                  <w:rFonts w:eastAsia="Calibri" w:cs="Arial"/>
                  <w:sz w:val="20"/>
                  <w:szCs w:val="20"/>
                  <w:lang w:val="en-GB"/>
                </w:rPr>
                <w:t>diploma supplement</w:t>
              </w:r>
            </w:hyperlink>
            <w:r>
              <w:rPr>
                <w:rFonts w:eastAsia="Calibri" w:cs="Arial"/>
                <w:sz w:val="20"/>
                <w:szCs w:val="20"/>
                <w:lang w:val="en-GB"/>
              </w:rPr>
              <w:t xml:space="preserve"> or </w:t>
            </w:r>
            <w:hyperlink r:id="rId16">
              <w:proofErr w:type="spellStart"/>
              <w:r>
                <w:rPr>
                  <w:rStyle w:val="Collegamentoipertestuale"/>
                  <w:rFonts w:eastAsia="Calibri" w:cs="Arial"/>
                  <w:sz w:val="20"/>
                  <w:szCs w:val="20"/>
                  <w:lang w:val="en-GB"/>
                </w:rPr>
                <w:t>Europass</w:t>
              </w:r>
              <w:proofErr w:type="spellEnd"/>
            </w:hyperlink>
            <w:r>
              <w:rPr>
                <w:rFonts w:eastAsia="Calibri" w:cs="Arial"/>
                <w:sz w:val="20"/>
                <w:szCs w:val="20"/>
                <w:lang w:val="en-GB"/>
              </w:rPr>
              <w:t xml:space="preserve"> Mobility Document. </w:t>
            </w:r>
          </w:p>
        </w:tc>
      </w:tr>
      <w:tr w:rsidR="00514C03" w:rsidRPr="00B27273" w14:paraId="239500EC" w14:textId="77777777" w:rsidTr="009E1CED">
        <w:tc>
          <w:tcPr>
            <w:tcW w:w="2324" w:type="dxa"/>
          </w:tcPr>
          <w:p w14:paraId="5BA772CF" w14:textId="77777777" w:rsidR="00514C03" w:rsidRDefault="00000000">
            <w:pPr>
              <w:spacing w:after="120" w:line="240" w:lineRule="auto"/>
              <w:ind w:right="28"/>
              <w:rPr>
                <w:rFonts w:ascii="Verdana" w:eastAsia="Times New Roman" w:hAnsi="Verdana" w:cs="Arial"/>
                <w:b/>
                <w:color w:val="002060"/>
                <w:sz w:val="28"/>
                <w:szCs w:val="36"/>
                <w:lang w:val="en-GB"/>
              </w:rPr>
            </w:pPr>
            <w:r>
              <w:rPr>
                <w:rFonts w:cstheme="minorHAnsi"/>
                <w:b/>
                <w:sz w:val="20"/>
                <w:szCs w:val="20"/>
                <w:lang w:val="en-GB"/>
              </w:rPr>
              <w:lastRenderedPageBreak/>
              <w:t>Educational component</w:t>
            </w:r>
          </w:p>
        </w:tc>
        <w:tc>
          <w:tcPr>
            <w:tcW w:w="8132" w:type="dxa"/>
          </w:tcPr>
          <w:p w14:paraId="41EC5C12" w14:textId="77777777" w:rsidR="00514C03" w:rsidRDefault="00000000">
            <w:pPr>
              <w:keepNext/>
              <w:keepLines/>
              <w:tabs>
                <w:tab w:val="left" w:pos="426"/>
              </w:tabs>
              <w:spacing w:before="120" w:after="120" w:line="240" w:lineRule="auto"/>
              <w:jc w:val="both"/>
              <w:rPr>
                <w:rFonts w:cstheme="minorHAnsi"/>
                <w:sz w:val="20"/>
                <w:szCs w:val="20"/>
                <w:highlight w:val="lightGray"/>
                <w:lang w:val="en-GB"/>
              </w:rPr>
            </w:pPr>
            <w:r>
              <w:rPr>
                <w:rFonts w:eastAsia="Calibri" w:cstheme="minorHAnsi"/>
                <w:sz w:val="20"/>
                <w:szCs w:val="20"/>
                <w:lang w:val="en-GB"/>
              </w:rPr>
              <w:t>A self-contained and formal structured learning experience that features learning outcomes, credits and forms of assessment. Examples of</w:t>
            </w:r>
            <w:r>
              <w:rPr>
                <w:rFonts w:eastAsia="Calibri" w:cstheme="minorHAnsi"/>
                <w:color w:val="FF0000"/>
                <w:sz w:val="20"/>
                <w:szCs w:val="20"/>
                <w:lang w:val="en-GB"/>
              </w:rPr>
              <w:t xml:space="preserve"> </w:t>
            </w:r>
            <w:r>
              <w:rPr>
                <w:rFonts w:eastAsia="Calibri" w:cstheme="minorHAnsi"/>
                <w:sz w:val="20"/>
                <w:szCs w:val="20"/>
                <w:lang w:val="en-GB"/>
              </w:rPr>
              <w:t xml:space="preserve">educational components </w:t>
            </w:r>
            <w:proofErr w:type="gramStart"/>
            <w:r>
              <w:rPr>
                <w:rFonts w:eastAsia="Calibri" w:cstheme="minorHAnsi"/>
                <w:sz w:val="20"/>
                <w:szCs w:val="20"/>
                <w:lang w:val="en-GB"/>
              </w:rPr>
              <w:t>are:</w:t>
            </w:r>
            <w:proofErr w:type="gramEnd"/>
            <w:r>
              <w:rPr>
                <w:rFonts w:eastAsia="Calibri" w:cstheme="minorHAnsi"/>
                <w:sz w:val="20"/>
                <w:szCs w:val="20"/>
                <w:lang w:val="en-GB"/>
              </w:rPr>
              <w:t xml:space="preserve"> a course, module, seminar, laboratory work, practical work, preparation/research for a thesis, mobility window or free electives.</w:t>
            </w:r>
          </w:p>
        </w:tc>
      </w:tr>
      <w:tr w:rsidR="00514C03" w:rsidRPr="00B27273" w14:paraId="2610949D" w14:textId="77777777" w:rsidTr="009E1CED">
        <w:tc>
          <w:tcPr>
            <w:tcW w:w="2324" w:type="dxa"/>
          </w:tcPr>
          <w:p w14:paraId="2651242B" w14:textId="77777777" w:rsidR="00514C03" w:rsidRDefault="00000000">
            <w:pPr>
              <w:spacing w:after="120" w:line="240" w:lineRule="auto"/>
              <w:ind w:right="28"/>
              <w:rPr>
                <w:rFonts w:cstheme="minorHAnsi"/>
                <w:b/>
                <w:sz w:val="20"/>
                <w:szCs w:val="20"/>
                <w:lang w:val="en-GB"/>
              </w:rPr>
            </w:pPr>
            <w:r>
              <w:rPr>
                <w:rFonts w:eastAsia="Calibri" w:cstheme="minorHAnsi"/>
                <w:b/>
                <w:sz w:val="20"/>
                <w:lang w:val="en-GB"/>
              </w:rPr>
              <w:t>Level of language competence</w:t>
            </w:r>
          </w:p>
        </w:tc>
        <w:tc>
          <w:tcPr>
            <w:tcW w:w="8132" w:type="dxa"/>
          </w:tcPr>
          <w:p w14:paraId="11E55593" w14:textId="77777777" w:rsidR="00514C03" w:rsidRDefault="00000000">
            <w:pPr>
              <w:pStyle w:val="Testonotadichiusura"/>
              <w:spacing w:before="120" w:after="120"/>
              <w:jc w:val="both"/>
              <w:rPr>
                <w:rFonts w:cstheme="minorHAnsi"/>
                <w:lang w:val="en-GB"/>
              </w:rPr>
            </w:pPr>
            <w:r>
              <w:rPr>
                <w:rFonts w:eastAsia="Calibri" w:cstheme="minorHAnsi"/>
                <w:lang w:val="en-GB"/>
              </w:rPr>
              <w:t xml:space="preserve">A description of the European Language Levels (CEFR) is available at: </w:t>
            </w:r>
            <w:hyperlink r:id="rId17">
              <w:r>
                <w:rPr>
                  <w:rStyle w:val="Collegamentoipertestuale"/>
                  <w:rFonts w:eastAsia="Calibri" w:cstheme="minorHAnsi"/>
                  <w:lang w:val="en-GB"/>
                </w:rPr>
                <w:t>https://europass.cedefop.europa.eu/en/resources/european-language-levels-cefr</w:t>
              </w:r>
            </w:hyperlink>
          </w:p>
        </w:tc>
      </w:tr>
      <w:tr w:rsidR="00514C03" w:rsidRPr="00B27273" w14:paraId="54D0AB53" w14:textId="77777777" w:rsidTr="009E1CED">
        <w:tc>
          <w:tcPr>
            <w:tcW w:w="2324" w:type="dxa"/>
          </w:tcPr>
          <w:p w14:paraId="652204F4" w14:textId="77777777" w:rsidR="00514C03" w:rsidRDefault="00000000">
            <w:pPr>
              <w:spacing w:after="120" w:line="240" w:lineRule="auto"/>
              <w:ind w:right="28"/>
              <w:rPr>
                <w:rFonts w:cstheme="minorHAnsi"/>
                <w:b/>
                <w:sz w:val="20"/>
                <w:lang w:val="en-GB"/>
              </w:rPr>
            </w:pPr>
            <w:r>
              <w:rPr>
                <w:rFonts w:eastAsia="Calibri" w:cstheme="minorHAnsi"/>
                <w:b/>
                <w:iCs/>
                <w:sz w:val="20"/>
                <w:lang w:val="en-GB"/>
              </w:rPr>
              <w:t>Course catalogue</w:t>
            </w:r>
          </w:p>
        </w:tc>
        <w:tc>
          <w:tcPr>
            <w:tcW w:w="8132" w:type="dxa"/>
          </w:tcPr>
          <w:p w14:paraId="6524EE23" w14:textId="77777777" w:rsidR="00514C03" w:rsidRDefault="00000000">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514C03" w:rsidRPr="00B27273" w14:paraId="0721423D" w14:textId="77777777" w:rsidTr="009E1CED">
        <w:tc>
          <w:tcPr>
            <w:tcW w:w="2324" w:type="dxa"/>
          </w:tcPr>
          <w:p w14:paraId="64497D98" w14:textId="77777777" w:rsidR="00514C03" w:rsidRDefault="00000000">
            <w:pPr>
              <w:spacing w:after="120" w:line="240" w:lineRule="auto"/>
              <w:ind w:right="28"/>
              <w:rPr>
                <w:rFonts w:cstheme="minorHAnsi"/>
                <w:b/>
                <w:iCs/>
                <w:sz w:val="20"/>
                <w:lang w:val="en-GB"/>
              </w:rPr>
            </w:pPr>
            <w:r>
              <w:rPr>
                <w:rFonts w:eastAsia="Calibri" w:cstheme="minorHAnsi"/>
                <w:b/>
                <w:iCs/>
                <w:sz w:val="20"/>
                <w:lang w:val="en-GB"/>
              </w:rPr>
              <w:t>Responsible person at the Sending Institution</w:t>
            </w:r>
          </w:p>
        </w:tc>
        <w:tc>
          <w:tcPr>
            <w:tcW w:w="8132" w:type="dxa"/>
          </w:tcPr>
          <w:p w14:paraId="72642661" w14:textId="77777777" w:rsidR="00514C03" w:rsidRDefault="00000000">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514C03" w:rsidRPr="00B27273" w14:paraId="3EEA8F6D" w14:textId="77777777" w:rsidTr="009E1CED">
        <w:tc>
          <w:tcPr>
            <w:tcW w:w="2324" w:type="dxa"/>
          </w:tcPr>
          <w:p w14:paraId="21F6E053" w14:textId="77777777" w:rsidR="00514C03" w:rsidRDefault="00000000">
            <w:pPr>
              <w:spacing w:after="120" w:line="240" w:lineRule="auto"/>
              <w:ind w:right="28"/>
              <w:rPr>
                <w:rFonts w:cstheme="minorHAnsi"/>
                <w:b/>
                <w:iCs/>
                <w:sz w:val="20"/>
                <w:lang w:val="en-GB"/>
              </w:rPr>
            </w:pPr>
            <w:r>
              <w:rPr>
                <w:rFonts w:eastAsia="Calibri" w:cstheme="minorHAnsi"/>
                <w:b/>
                <w:iCs/>
                <w:sz w:val="20"/>
                <w:lang w:val="en-GB"/>
              </w:rPr>
              <w:t>Responsible person at the Receiving Institution</w:t>
            </w:r>
          </w:p>
        </w:tc>
        <w:tc>
          <w:tcPr>
            <w:tcW w:w="8132" w:type="dxa"/>
          </w:tcPr>
          <w:p w14:paraId="1708928B" w14:textId="77777777" w:rsidR="00514C03" w:rsidRDefault="00000000">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The name and email of the Responsible person must be filled in only in case it differs from that of the Contact person mentioned at the top of the document.</w:t>
            </w:r>
          </w:p>
        </w:tc>
      </w:tr>
      <w:tr w:rsidR="00514C03" w14:paraId="1B954B19" w14:textId="77777777" w:rsidTr="009E1CED">
        <w:tc>
          <w:tcPr>
            <w:tcW w:w="2324" w:type="dxa"/>
          </w:tcPr>
          <w:p w14:paraId="478D1387" w14:textId="77777777" w:rsidR="00514C03" w:rsidRDefault="00000000">
            <w:pPr>
              <w:spacing w:after="120" w:line="240" w:lineRule="auto"/>
              <w:ind w:right="28"/>
              <w:rPr>
                <w:rFonts w:cstheme="minorHAnsi"/>
                <w:b/>
                <w:sz w:val="20"/>
                <w:szCs w:val="20"/>
                <w:lang w:val="en-GB"/>
              </w:rPr>
            </w:pPr>
            <w:r>
              <w:rPr>
                <w:rFonts w:eastAsia="Calibri" w:cstheme="minorHAnsi"/>
                <w:b/>
                <w:iCs/>
                <w:sz w:val="20"/>
                <w:lang w:val="en-GB"/>
              </w:rPr>
              <w:t>Reason for changing a component</w:t>
            </w:r>
          </w:p>
        </w:tc>
        <w:tc>
          <w:tcPr>
            <w:tcW w:w="8132" w:type="dxa"/>
          </w:tcPr>
          <w:p w14:paraId="0A32EE19" w14:textId="77777777" w:rsidR="00514C03" w:rsidRDefault="00000000">
            <w:pPr>
              <w:pStyle w:val="Testonotaapidipagina"/>
              <w:numPr>
                <w:ilvl w:val="0"/>
                <w:numId w:val="4"/>
              </w:numPr>
              <w:spacing w:after="0"/>
              <w:rPr>
                <w:rFonts w:asciiTheme="minorHAnsi" w:hAnsiTheme="minorHAnsi" w:cstheme="minorHAnsi"/>
                <w:lang w:val="en-GB"/>
              </w:rPr>
            </w:pPr>
            <w:r>
              <w:rPr>
                <w:rFonts w:asciiTheme="minorHAnsi" w:hAnsiTheme="minorHAnsi" w:cstheme="minorHAnsi"/>
                <w:lang w:val="en-GB"/>
              </w:rPr>
              <w:t>Previously selected educational component is not available at the Receiving Institution</w:t>
            </w:r>
          </w:p>
          <w:p w14:paraId="5EE4F691"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Component is in a different language than previously specified in the course catalogue</w:t>
            </w:r>
          </w:p>
          <w:p w14:paraId="10D40F71"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Timetable conflict</w:t>
            </w:r>
          </w:p>
          <w:p w14:paraId="326111B5" w14:textId="77777777" w:rsidR="00514C03" w:rsidRDefault="00000000">
            <w:pPr>
              <w:pStyle w:val="Testonotaapidipagina"/>
              <w:numPr>
                <w:ilvl w:val="0"/>
                <w:numId w:val="4"/>
              </w:numPr>
              <w:spacing w:after="0"/>
              <w:rPr>
                <w:rFonts w:asciiTheme="minorHAnsi" w:hAnsiTheme="minorHAnsi" w:cstheme="minorHAnsi"/>
                <w:lang w:val="en-GB"/>
              </w:rPr>
            </w:pPr>
            <w:r>
              <w:rPr>
                <w:rFonts w:asciiTheme="minorHAnsi" w:hAnsiTheme="minorHAnsi" w:cstheme="minorHAnsi"/>
                <w:lang w:val="en-GB"/>
              </w:rPr>
              <w:t>Substituting a deleted component</w:t>
            </w:r>
          </w:p>
          <w:p w14:paraId="50F1144F"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Extending the mobility period</w:t>
            </w:r>
          </w:p>
          <w:p w14:paraId="4BA50672"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Adding a virtual component</w:t>
            </w:r>
          </w:p>
          <w:p w14:paraId="14F524E6" w14:textId="77777777" w:rsidR="00514C03" w:rsidRDefault="00000000">
            <w:pPr>
              <w:pStyle w:val="Testonotaapidipagina"/>
              <w:numPr>
                <w:ilvl w:val="0"/>
                <w:numId w:val="4"/>
              </w:numPr>
              <w:spacing w:after="0"/>
              <w:rPr>
                <w:rFonts w:asciiTheme="minorHAnsi" w:hAnsiTheme="minorHAnsi" w:cstheme="minorHAnsi"/>
                <w:u w:val="single"/>
                <w:lang w:val="en-GB"/>
              </w:rPr>
            </w:pPr>
            <w:r>
              <w:rPr>
                <w:rFonts w:asciiTheme="minorHAnsi" w:hAnsiTheme="minorHAnsi" w:cstheme="minorHAnsi"/>
                <w:lang w:val="en-GB"/>
              </w:rPr>
              <w:t>Other (please specify)</w:t>
            </w:r>
          </w:p>
        </w:tc>
      </w:tr>
    </w:tbl>
    <w:p w14:paraId="496EB2C2" w14:textId="77777777" w:rsidR="00514C03" w:rsidRDefault="00514C03">
      <w:pPr>
        <w:spacing w:after="120" w:line="240" w:lineRule="auto"/>
        <w:ind w:right="28"/>
        <w:jc w:val="center"/>
        <w:rPr>
          <w:rFonts w:ascii="Verdana" w:eastAsia="Times New Roman" w:hAnsi="Verdana" w:cs="Arial"/>
          <w:b/>
          <w:color w:val="002060"/>
          <w:sz w:val="28"/>
          <w:szCs w:val="36"/>
          <w:lang w:val="en-GB"/>
        </w:rPr>
      </w:pPr>
    </w:p>
    <w:sectPr w:rsidR="00514C03">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454A0"/>
    <w:multiLevelType w:val="multilevel"/>
    <w:tmpl w:val="6E8093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F825060"/>
    <w:multiLevelType w:val="multilevel"/>
    <w:tmpl w:val="61705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1DE3ADF"/>
    <w:multiLevelType w:val="multilevel"/>
    <w:tmpl w:val="6178B4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45A0A9B"/>
    <w:multiLevelType w:val="multilevel"/>
    <w:tmpl w:val="0C22C4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B585F4E"/>
    <w:multiLevelType w:val="multilevel"/>
    <w:tmpl w:val="D6147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00505798">
    <w:abstractNumId w:val="1"/>
  </w:num>
  <w:num w:numId="2" w16cid:durableId="853417868">
    <w:abstractNumId w:val="3"/>
  </w:num>
  <w:num w:numId="3" w16cid:durableId="921570623">
    <w:abstractNumId w:val="2"/>
  </w:num>
  <w:num w:numId="4" w16cid:durableId="779299822">
    <w:abstractNumId w:val="4"/>
  </w:num>
  <w:num w:numId="5" w16cid:durableId="173762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C03"/>
    <w:rsid w:val="00514C03"/>
    <w:rsid w:val="009E1CED"/>
    <w:rsid w:val="00B27273"/>
    <w:rsid w:val="00ED619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06EA4"/>
  <w15:docId w15:val="{E357EC7C-FE39-43CB-B84A-0B011E1C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3E0C23"/>
    <w:rPr>
      <w:color w:val="0563C1" w:themeColor="hyperlink"/>
      <w:u w:val="single"/>
    </w:rPr>
  </w:style>
  <w:style w:type="character" w:customStyle="1" w:styleId="TestonotaapidipaginaCarattere">
    <w:name w:val="Testo nota a piè di pagina Carattere"/>
    <w:basedOn w:val="Carpredefinitoparagrafo"/>
    <w:link w:val="Testonotaapidipagina"/>
    <w:qFormat/>
    <w:rsid w:val="005F66E7"/>
    <w:rPr>
      <w:rFonts w:ascii="Times New Roman" w:eastAsia="Times New Roman" w:hAnsi="Times New Roman" w:cs="Times New Roman"/>
      <w:sz w:val="20"/>
      <w:szCs w:val="20"/>
      <w:lang w:val="fr-FR"/>
    </w:rPr>
  </w:style>
  <w:style w:type="character" w:customStyle="1" w:styleId="EndnoteCharacters">
    <w:name w:val="Endnote Characters"/>
    <w:qFormat/>
    <w:rsid w:val="005F66E7"/>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qFormat/>
    <w:rsid w:val="005F66E7"/>
    <w:rPr>
      <w:sz w:val="20"/>
      <w:szCs w:val="20"/>
      <w:lang w:val="it-IT"/>
    </w:rPr>
  </w:style>
  <w:style w:type="character" w:styleId="Rimandocommento">
    <w:name w:val="annotation reference"/>
    <w:basedOn w:val="Carpredefinitoparagrafo"/>
    <w:uiPriority w:val="99"/>
    <w:semiHidden/>
    <w:unhideWhenUsed/>
    <w:qFormat/>
    <w:rsid w:val="005F66E7"/>
    <w:rPr>
      <w:sz w:val="16"/>
      <w:szCs w:val="16"/>
    </w:rPr>
  </w:style>
  <w:style w:type="character" w:customStyle="1" w:styleId="TestocommentoCarattere">
    <w:name w:val="Testo commento Carattere"/>
    <w:basedOn w:val="Carpredefinitoparagrafo"/>
    <w:link w:val="Testocommento"/>
    <w:qFormat/>
    <w:rsid w:val="005F66E7"/>
    <w:rPr>
      <w:sz w:val="20"/>
      <w:szCs w:val="20"/>
      <w:lang w:val="it-IT"/>
    </w:rPr>
  </w:style>
  <w:style w:type="character" w:styleId="Testosegnaposto">
    <w:name w:val="Placeholder Text"/>
    <w:basedOn w:val="Carpredefinitoparagrafo"/>
    <w:uiPriority w:val="99"/>
    <w:semiHidden/>
    <w:qFormat/>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character" w:customStyle="1" w:styleId="TestofumettoCarattere">
    <w:name w:val="Testo fumetto Carattere"/>
    <w:basedOn w:val="Carpredefinitoparagrafo"/>
    <w:link w:val="Testofumetto"/>
    <w:uiPriority w:val="99"/>
    <w:semiHidden/>
    <w:qFormat/>
    <w:rsid w:val="00555F03"/>
    <w:rPr>
      <w:rFonts w:ascii="Times New Roman" w:hAnsi="Times New Roman" w:cs="Times New Roman"/>
      <w:sz w:val="18"/>
      <w:szCs w:val="18"/>
      <w:lang w:val="it-IT"/>
    </w:rPr>
  </w:style>
  <w:style w:type="character" w:customStyle="1" w:styleId="IntestazioneCarattere">
    <w:name w:val="Intestazione Carattere"/>
    <w:basedOn w:val="Carpredefinitoparagrafo"/>
    <w:link w:val="Intestazione"/>
    <w:uiPriority w:val="99"/>
    <w:semiHidden/>
    <w:qFormat/>
    <w:rsid w:val="00A460C8"/>
    <w:rPr>
      <w:lang w:val="it-IT"/>
    </w:rPr>
  </w:style>
  <w:style w:type="character" w:customStyle="1" w:styleId="PidipaginaCarattere">
    <w:name w:val="Piè di pagina Carattere"/>
    <w:basedOn w:val="Carpredefinitoparagrafo"/>
    <w:link w:val="Pidipagina"/>
    <w:uiPriority w:val="99"/>
    <w:semiHidden/>
    <w:qFormat/>
    <w:rsid w:val="00A460C8"/>
    <w:rPr>
      <w:lang w:val="it-I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lang/>
    </w:rPr>
  </w:style>
  <w:style w:type="paragraph" w:customStyle="1" w:styleId="Default">
    <w:name w:val="Default"/>
    <w:qFormat/>
    <w:rsid w:val="003E0C23"/>
    <w:rPr>
      <w:rFonts w:ascii="Verdana" w:eastAsia="Calibri" w:hAnsi="Verdana" w:cs="Verdana"/>
      <w:color w:val="000000"/>
      <w:sz w:val="24"/>
      <w:szCs w:val="24"/>
    </w:r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paragraph" w:styleId="Testocommento">
    <w:name w:val="annotation text"/>
    <w:basedOn w:val="Normale"/>
    <w:link w:val="TestocommentoCarattere"/>
    <w:unhideWhenUsed/>
    <w:qFormat/>
    <w:rsid w:val="005F66E7"/>
    <w:pPr>
      <w:spacing w:line="240" w:lineRule="auto"/>
    </w:pPr>
    <w:rPr>
      <w:sz w:val="20"/>
      <w:szCs w:val="20"/>
    </w:rPr>
  </w:style>
  <w:style w:type="paragraph" w:styleId="Paragrafoelenco">
    <w:name w:val="List Paragraph"/>
    <w:basedOn w:val="Normale"/>
    <w:uiPriority w:val="34"/>
    <w:qFormat/>
    <w:rsid w:val="008667EB"/>
    <w:pPr>
      <w:ind w:left="720"/>
      <w:contextualSpacing/>
    </w:pPr>
  </w:style>
  <w:style w:type="paragraph" w:styleId="Testofumetto">
    <w:name w:val="Balloon Text"/>
    <w:basedOn w:val="Normale"/>
    <w:link w:val="TestofumettoCarattere"/>
    <w:uiPriority w:val="99"/>
    <w:semiHidden/>
    <w:unhideWhenUsed/>
    <w:qFormat/>
    <w:rsid w:val="00555F03"/>
    <w:pPr>
      <w:spacing w:after="0" w:line="240" w:lineRule="auto"/>
    </w:pPr>
    <w:rPr>
      <w:rFonts w:ascii="Times New Roman" w:hAnsi="Times New Roman" w:cs="Times New Roman"/>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semiHidden/>
    <w:unhideWhenUsed/>
    <w:rsid w:val="00A460C8"/>
    <w:pPr>
      <w:tabs>
        <w:tab w:val="center" w:pos="4513"/>
        <w:tab w:val="right" w:pos="9026"/>
      </w:tabs>
      <w:spacing w:after="0" w:line="240" w:lineRule="auto"/>
    </w:pPr>
  </w:style>
  <w:style w:type="paragraph" w:styleId="Pidipagina">
    <w:name w:val="footer"/>
    <w:basedOn w:val="Normale"/>
    <w:link w:val="PidipaginaCarattere"/>
    <w:uiPriority w:val="99"/>
    <w:semiHidden/>
    <w:unhideWhenUsed/>
    <w:rsid w:val="00A460C8"/>
    <w:pPr>
      <w:tabs>
        <w:tab w:val="center" w:pos="4513"/>
        <w:tab w:val="right" w:pos="9026"/>
      </w:tabs>
      <w:spacing w:after="0" w:line="240" w:lineRule="auto"/>
    </w:pPr>
  </w:style>
  <w:style w:type="table" w:styleId="Grigliatabella">
    <w:name w:val="Table Grid"/>
    <w:basedOn w:val="Tabellanormale"/>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9E1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strapg.it"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hyperlink" Target="mailto:erasmus@unistrapg.i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mailto:erasmus@unistrapg.it" TargetMode="Externa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2103</Words>
  <Characters>11991</Characters>
  <Application>Microsoft Office Word</Application>
  <DocSecurity>0</DocSecurity>
  <Lines>99</Lines>
  <Paragraphs>28</Paragraphs>
  <ScaleCrop>false</ScaleCrop>
  <Company>European Commission</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Studies International Mobility (KA171)</dc:title>
  <dc:subject/>
  <dc:creator>ARNARSDOTTIR Harpa Sif (EAC)</dc:creator>
  <dc:description/>
  <cp:lastModifiedBy>Filippo Capruzzi</cp:lastModifiedBy>
  <cp:revision>3</cp:revision>
  <cp:lastPrinted>2021-02-09T14:36:00Z</cp:lastPrinted>
  <dcterms:created xsi:type="dcterms:W3CDTF">2024-12-05T08:48:00Z</dcterms:created>
  <dcterms:modified xsi:type="dcterms:W3CDTF">2024-12-05T08:54:00Z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